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265" w:rsidRDefault="004C5F46" w:rsidP="000A3265">
      <w:pPr>
        <w:pStyle w:val="1"/>
      </w:pPr>
      <w:r>
        <w:t xml:space="preserve">2. </w:t>
      </w:r>
      <w:r w:rsidR="000A3265">
        <w:t>Протокол HTTP</w:t>
      </w:r>
      <w:r>
        <w:t>. Принципи функціонування</w:t>
      </w:r>
    </w:p>
    <w:p w:rsidR="000A3265" w:rsidRDefault="000A3265" w:rsidP="000A3265">
      <w:r>
        <w:t>HTTP (</w:t>
      </w:r>
      <w:proofErr w:type="spellStart"/>
      <w:r>
        <w:t>HyperText</w:t>
      </w:r>
      <w:proofErr w:type="spellEnd"/>
      <w:r>
        <w:t xml:space="preserve"> </w:t>
      </w:r>
      <w:proofErr w:type="spellStart"/>
      <w:r>
        <w:t>TransfeProtocol</w:t>
      </w:r>
      <w:proofErr w:type="spellEnd"/>
      <w:r w:rsidR="00E21FAB">
        <w:t>, Протокол передачі гіпертексту</w:t>
      </w:r>
      <w:r>
        <w:t xml:space="preserve">). </w:t>
      </w:r>
      <w:r w:rsidR="002B5D75">
        <w:t>Це</w:t>
      </w:r>
      <w:r>
        <w:t xml:space="preserve"> спис</w:t>
      </w:r>
      <w:r w:rsidR="002B5D75">
        <w:t>ок</w:t>
      </w:r>
      <w:r>
        <w:t xml:space="preserve"> правил, за якими комп'ютери обмінюються даними в інтернеті. HTTP вміє передавати всі можливі формати файлів – наприклад, відео, аудіо, текст. Але при цьому складається лише з тексту.</w:t>
      </w:r>
    </w:p>
    <w:p w:rsidR="000A3265" w:rsidRDefault="000A3265" w:rsidP="000A3265">
      <w:r>
        <w:t xml:space="preserve">Наприклад, якщо вписати у адресному рядку браузера </w:t>
      </w:r>
      <w:r w:rsidRPr="006C7356">
        <w:rPr>
          <w:rFonts w:ascii="Courier New" w:hAnsi="Courier New" w:cs="Courier New"/>
        </w:rPr>
        <w:t>www.victoria.lviv.ua</w:t>
      </w:r>
      <w:r>
        <w:t>, він складає запит і надсилає його до серверу, щоб отримати HTML-сторінку сайту. Після оброблення запиту сервер надсилає відповідь у вигляді потрібної сторінки.</w:t>
      </w:r>
    </w:p>
    <w:p w:rsidR="000A3265" w:rsidRDefault="000A3265" w:rsidP="000A3265">
      <w:r>
        <w:t>Протокол HTTP використовують з 1992 року. Він простий, але досить функціональний. HTTP знаходиться на самій вершині моделі OSI (на прикладному рівні), де програми обмінюються даними. Працює HTTP за допомогою протоколів TCP/IP та використовує їх, щоб передавати дані.</w:t>
      </w:r>
    </w:p>
    <w:p w:rsidR="000A3265" w:rsidRDefault="000A3265" w:rsidP="000A3265">
      <w:r>
        <w:t>Окрім HTTP в Інтернеті працює ще протокол HTTPS</w:t>
      </w:r>
      <w:r w:rsidR="002B5D75">
        <w:t xml:space="preserve"> (</w:t>
      </w:r>
      <w:proofErr w:type="spellStart"/>
      <w:r w:rsidR="002B5D75">
        <w:t>HyperText</w:t>
      </w:r>
      <w:proofErr w:type="spellEnd"/>
      <w:r w:rsidR="002B5D75">
        <w:t xml:space="preserve"> </w:t>
      </w:r>
      <w:proofErr w:type="spellStart"/>
      <w:r w:rsidR="002B5D75">
        <w:t>Transfer</w:t>
      </w:r>
      <w:proofErr w:type="spellEnd"/>
      <w:r w:rsidR="002B5D75">
        <w:t xml:space="preserve"> </w:t>
      </w:r>
      <w:proofErr w:type="spellStart"/>
      <w:r w:rsidR="002B5D75">
        <w:t>Protocol</w:t>
      </w:r>
      <w:proofErr w:type="spellEnd"/>
      <w:r w:rsidR="002B5D75">
        <w:t xml:space="preserve"> </w:t>
      </w:r>
      <w:proofErr w:type="spellStart"/>
      <w:r w:rsidR="002B5D75">
        <w:t>Secure</w:t>
      </w:r>
      <w:proofErr w:type="spellEnd"/>
      <w:r w:rsidR="002B5D75">
        <w:t>, Захищений протокол передачі гіпертексту)</w:t>
      </w:r>
      <w:r>
        <w:t xml:space="preserve">. Він потрібний для безпечної передачі даних по Мережі. Все відбувається за тими ж принципами, що й у HTTP, </w:t>
      </w:r>
      <w:r w:rsidR="002B5D75">
        <w:t>але</w:t>
      </w:r>
      <w:r>
        <w:t xml:space="preserve"> перед надсиланням дані додатково шифруються, а потім розшифровуються на сервері.</w:t>
      </w:r>
    </w:p>
    <w:p w:rsidR="000A3265" w:rsidRDefault="000A3265" w:rsidP="000A3265">
      <w:r>
        <w:t>Наприклад, HTTPS використовують під час введення даних банківської картки чи паролів на сайтах — та й загалом більшість сучасних веб-додатків використовують саме його.</w:t>
      </w:r>
    </w:p>
    <w:p w:rsidR="000A3265" w:rsidRDefault="000A3265" w:rsidP="00884D5E">
      <w:pPr>
        <w:jc w:val="center"/>
      </w:pPr>
      <w:r>
        <w:rPr>
          <w:noProof/>
          <w:lang w:eastAsia="uk-UA"/>
        </w:rPr>
        <w:drawing>
          <wp:inline distT="0" distB="0" distL="0" distR="0" wp14:anchorId="4DC56770" wp14:editId="0127C3A6">
            <wp:extent cx="533400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65" w:rsidRDefault="000A3265" w:rsidP="000A3265">
      <w:pPr>
        <w:jc w:val="center"/>
      </w:pPr>
      <w:r>
        <w:t>Рис.</w:t>
      </w:r>
      <w:r w:rsidR="00665F78">
        <w:t>1.</w:t>
      </w:r>
      <w:r>
        <w:t xml:space="preserve"> </w:t>
      </w:r>
      <w:r w:rsidR="00665F78">
        <w:t>Ш</w:t>
      </w:r>
      <w:r>
        <w:t>ифру</w:t>
      </w:r>
      <w:r w:rsidR="00665F78">
        <w:t>вання та дешифрування даних</w:t>
      </w:r>
    </w:p>
    <w:p w:rsidR="000A3265" w:rsidRDefault="000A3265" w:rsidP="000A3265">
      <w:pPr>
        <w:pStyle w:val="2"/>
      </w:pPr>
      <w:r>
        <w:t>Склад протоколу HTTP</w:t>
      </w:r>
    </w:p>
    <w:p w:rsidR="000A3265" w:rsidRDefault="000A3265" w:rsidP="000A3265">
      <w:r>
        <w:t xml:space="preserve">HTTP складається з </w:t>
      </w:r>
      <w:r w:rsidR="00E21FAB">
        <w:t xml:space="preserve">правил, що описують взаємодію </w:t>
      </w:r>
      <w:r>
        <w:t>двох елементів: клієнта та сервера. Клієнт надсилає запити та чекає на дані від сервера. А сервер чекає, поки прийде черговий запит, обробляє його і повертає відповідь до клієнта.</w:t>
      </w:r>
    </w:p>
    <w:p w:rsidR="000A3265" w:rsidRDefault="00884D5E" w:rsidP="00884D5E">
      <w:pPr>
        <w:jc w:val="center"/>
      </w:pPr>
      <w:r>
        <w:rPr>
          <w:noProof/>
          <w:lang w:eastAsia="uk-UA"/>
        </w:rPr>
        <w:drawing>
          <wp:inline distT="0" distB="0" distL="0" distR="0" wp14:anchorId="0EF7007B" wp14:editId="2FD8EB02">
            <wp:extent cx="4362450" cy="1028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65" w:rsidRDefault="000A3265" w:rsidP="000A3265">
      <w:pPr>
        <w:jc w:val="center"/>
      </w:pPr>
      <w:r>
        <w:t>Рис.</w:t>
      </w:r>
      <w:r w:rsidR="00665F78">
        <w:t>2</w:t>
      </w:r>
      <w:r>
        <w:t>. Взаємодія клієнта і сервера</w:t>
      </w:r>
    </w:p>
    <w:p w:rsidR="000A3265" w:rsidRDefault="000A3265" w:rsidP="000A3265">
      <w:r>
        <w:lastRenderedPageBreak/>
        <w:t>Зазвичай</w:t>
      </w:r>
      <w:r w:rsidR="002B5D75">
        <w:t>,</w:t>
      </w:r>
      <w:r>
        <w:t xml:space="preserve"> цей зв'язок між клієнтом та сервером має посередників у вигляді проксі-серверів. Вони потрібні для різних операцій – наприклад, для безпеки та конфіденційності, кешування чи розподілу навантаження на сервери.</w:t>
      </w:r>
    </w:p>
    <w:p w:rsidR="000A3265" w:rsidRDefault="000A3265" w:rsidP="000A3265">
      <w:r>
        <w:t>Тому</w:t>
      </w:r>
      <w:r w:rsidR="00E21FAB">
        <w:t xml:space="preserve">, </w:t>
      </w:r>
      <w:r>
        <w:t>типова процедура надсилання HTTP-запиту від клієнта виглядає так:</w:t>
      </w:r>
    </w:p>
    <w:p w:rsidR="000A3265" w:rsidRDefault="00884D5E" w:rsidP="000A3265">
      <w:r>
        <w:rPr>
          <w:noProof/>
          <w:lang w:eastAsia="uk-UA"/>
        </w:rPr>
        <w:drawing>
          <wp:inline distT="0" distB="0" distL="0" distR="0" wp14:anchorId="466EEDF0" wp14:editId="26E87185">
            <wp:extent cx="6120765" cy="133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65" w:rsidRDefault="000A3265" w:rsidP="000A3265">
      <w:pPr>
        <w:jc w:val="center"/>
      </w:pPr>
      <w:r>
        <w:t>Рис.</w:t>
      </w:r>
      <w:r w:rsidR="00665F78">
        <w:t>3</w:t>
      </w:r>
      <w:r>
        <w:t>. Зв'язок між клієнтом та сервером через проксі-сервери</w:t>
      </w:r>
    </w:p>
    <w:p w:rsidR="000A3265" w:rsidRDefault="000A3265" w:rsidP="000A3265">
      <w:pPr>
        <w:pStyle w:val="a6"/>
        <w:numPr>
          <w:ilvl w:val="0"/>
          <w:numId w:val="1"/>
        </w:numPr>
      </w:pPr>
      <w:r w:rsidRPr="006561DA">
        <w:rPr>
          <w:b/>
        </w:rPr>
        <w:t>Клієнтом</w:t>
      </w:r>
      <w:r>
        <w:t xml:space="preserve"> може бути будь-який пристрій, через який користувач запитує дані. Зазвичай, </w:t>
      </w:r>
      <w:r w:rsidR="002B5D75">
        <w:t xml:space="preserve">для веб-додатків </w:t>
      </w:r>
      <w:r>
        <w:t>в ролі клієнта виступає веб-браузер. Головна особливість клієнта – він завжди ініціює запит.</w:t>
      </w:r>
    </w:p>
    <w:p w:rsidR="000A3265" w:rsidRDefault="000A3265" w:rsidP="000A3265">
      <w:pPr>
        <w:pStyle w:val="a6"/>
        <w:numPr>
          <w:ilvl w:val="0"/>
          <w:numId w:val="1"/>
        </w:numPr>
      </w:pPr>
      <w:r w:rsidRPr="006561DA">
        <w:rPr>
          <w:b/>
        </w:rPr>
        <w:t>Сервер</w:t>
      </w:r>
      <w:r>
        <w:t xml:space="preserve">  — це пристрій, який опрацьовує запити клієнта. Він може складатися як з одного комп'ютера, так і кластера</w:t>
      </w:r>
      <w:r w:rsidR="007354E2">
        <w:t xml:space="preserve"> комп’ютерів</w:t>
      </w:r>
      <w:r>
        <w:t xml:space="preserve">. </w:t>
      </w:r>
      <w:r w:rsidR="007354E2">
        <w:t xml:space="preserve">Також, на одній фізичній машині може бути </w:t>
      </w:r>
      <w:r>
        <w:t>кілька віртуальних серверів.</w:t>
      </w:r>
    </w:p>
    <w:p w:rsidR="000A3265" w:rsidRDefault="000A3265" w:rsidP="000A3265">
      <w:pPr>
        <w:pStyle w:val="a6"/>
        <w:numPr>
          <w:ilvl w:val="0"/>
          <w:numId w:val="1"/>
        </w:numPr>
      </w:pPr>
      <w:r w:rsidRPr="006561DA">
        <w:rPr>
          <w:b/>
        </w:rPr>
        <w:t>Проксі-сервер</w:t>
      </w:r>
      <w:r>
        <w:t xml:space="preserve">и  – це другорядні сервери, які розміщуються між клієнтом та головним сервером. Вони обробляють HTTP запити, а також відповіді на них. Найчастіше проксі-сервери використовують для кешування та стиснення даних, обходу обмежень та анонімних запитів. </w:t>
      </w:r>
      <w:r w:rsidR="002B5D75">
        <w:t>З</w:t>
      </w:r>
      <w:r>
        <w:t>азвичай</w:t>
      </w:r>
      <w:r w:rsidR="002B5D75">
        <w:t>,</w:t>
      </w:r>
      <w:r>
        <w:t xml:space="preserve"> між клієнтом і основним сервером знаходиться один або кілька таких проксі-серверів.</w:t>
      </w:r>
    </w:p>
    <w:p w:rsidR="000A3265" w:rsidRDefault="000A3265" w:rsidP="000A3265">
      <w:pPr>
        <w:pStyle w:val="2"/>
      </w:pPr>
      <w:r>
        <w:t>Функціонування HTTP-протоколу</w:t>
      </w:r>
    </w:p>
    <w:p w:rsidR="000A3265" w:rsidRDefault="000A3265" w:rsidP="000A3265">
      <w:r>
        <w:t>Весь процес передачі HTTP-запиту можна роз</w:t>
      </w:r>
      <w:r w:rsidR="002B5D75">
        <w:t xml:space="preserve">ділити на </w:t>
      </w:r>
      <w:r>
        <w:t>п'ять кроків.</w:t>
      </w:r>
    </w:p>
    <w:p w:rsidR="000A3265" w:rsidRDefault="000A3265" w:rsidP="000A3265">
      <w:pPr>
        <w:pStyle w:val="3"/>
      </w:pPr>
      <w:r>
        <w:t xml:space="preserve">Крок перший – </w:t>
      </w:r>
      <w:r w:rsidR="007354E2">
        <w:t>зазначення</w:t>
      </w:r>
      <w:r>
        <w:t xml:space="preserve"> URL</w:t>
      </w:r>
      <w:r w:rsidR="007354E2">
        <w:t>-адреси</w:t>
      </w:r>
      <w:r>
        <w:t xml:space="preserve"> </w:t>
      </w:r>
      <w:r w:rsidR="007354E2">
        <w:t>в адресному рядку</w:t>
      </w:r>
      <w:r>
        <w:t xml:space="preserve"> браузер</w:t>
      </w:r>
      <w:r w:rsidR="007354E2">
        <w:t>а</w:t>
      </w:r>
    </w:p>
    <w:p w:rsidR="000A3265" w:rsidRDefault="000A3265" w:rsidP="000A3265">
      <w:r>
        <w:t>Щоб надіслати HTTP-запит, потрібно використовувати URL-адресу (</w:t>
      </w:r>
      <w:proofErr w:type="spellStart"/>
      <w:r>
        <w:t>Uniform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Locator</w:t>
      </w:r>
      <w:proofErr w:type="spellEnd"/>
      <w:r w:rsidR="002B5D75">
        <w:t>,</w:t>
      </w:r>
      <w:r w:rsidR="002B5D75" w:rsidRPr="002B5D75">
        <w:t xml:space="preserve"> </w:t>
      </w:r>
      <w:r w:rsidR="002B5D75">
        <w:t>Уніфікований покажчик ресурсу</w:t>
      </w:r>
      <w:r>
        <w:t>). Він вказує браузеру, що потрібно використовувати протокол HTTP, а потім отримати файл з цієї адреси назад. Зазвичай</w:t>
      </w:r>
      <w:r w:rsidR="007354E2">
        <w:t>,</w:t>
      </w:r>
      <w:r>
        <w:t xml:space="preserve"> URL-адреса починається з</w:t>
      </w:r>
      <w:r w:rsidR="007354E2">
        <w:t xml:space="preserve"> зазначення протоколу</w:t>
      </w:r>
      <w:r>
        <w:t xml:space="preserve">  http:// або https:// (залежить від версії протоколу).</w:t>
      </w:r>
    </w:p>
    <w:p w:rsidR="000A3265" w:rsidRDefault="000A3265" w:rsidP="000A3265">
      <w:r>
        <w:t xml:space="preserve">Наприклад, </w:t>
      </w:r>
      <w:proofErr w:type="spellStart"/>
      <w:r>
        <w:t>http</w:t>
      </w:r>
      <w:proofErr w:type="spellEnd"/>
      <w:r w:rsidR="00884D5E">
        <w:rPr>
          <w:lang w:val="en-US"/>
        </w:rPr>
        <w:t>s</w:t>
      </w:r>
      <w:r>
        <w:t>://</w:t>
      </w:r>
      <w:r w:rsidR="00884D5E">
        <w:rPr>
          <w:lang w:val="en-US"/>
        </w:rPr>
        <w:t>lpnu</w:t>
      </w:r>
      <w:r w:rsidR="0057457F">
        <w:rPr>
          <w:lang w:val="en-US"/>
        </w:rPr>
        <w:t>.ua</w:t>
      </w:r>
      <w:r>
        <w:t xml:space="preserve"> - це URL-адреса</w:t>
      </w:r>
      <w:r w:rsidR="0057457F">
        <w:t xml:space="preserve"> головн</w:t>
      </w:r>
      <w:r w:rsidR="007354E2">
        <w:t>ої</w:t>
      </w:r>
      <w:r w:rsidR="0057457F">
        <w:t xml:space="preserve"> сторінк</w:t>
      </w:r>
      <w:r w:rsidR="007354E2">
        <w:t>и</w:t>
      </w:r>
      <w:r w:rsidR="0057457F">
        <w:t xml:space="preserve"> Львівської політехніки</w:t>
      </w:r>
      <w:r>
        <w:t xml:space="preserve">. </w:t>
      </w:r>
      <w:r w:rsidR="0057457F">
        <w:t>В</w:t>
      </w:r>
      <w:r>
        <w:t xml:space="preserve"> URL-адресі можуть бути і </w:t>
      </w:r>
      <w:proofErr w:type="spellStart"/>
      <w:r>
        <w:t>піддомени</w:t>
      </w:r>
      <w:proofErr w:type="spellEnd"/>
      <w:r>
        <w:t xml:space="preserve"> - </w:t>
      </w:r>
      <w:hyperlink r:id="rId8" w:history="1">
        <w:r w:rsidR="007354E2" w:rsidRPr="00121880">
          <w:rPr>
            <w:rStyle w:val="a5"/>
          </w:rPr>
          <w:t>https://lpnu.ua/ikta</w:t>
        </w:r>
      </w:hyperlink>
      <w:r w:rsidR="007354E2">
        <w:t>, ц</w:t>
      </w:r>
      <w:r w:rsidR="001E7D49">
        <w:t xml:space="preserve">е </w:t>
      </w:r>
      <w:r>
        <w:t>головн</w:t>
      </w:r>
      <w:r w:rsidR="001E7D49">
        <w:t>а</w:t>
      </w:r>
      <w:r>
        <w:t xml:space="preserve"> сторінк</w:t>
      </w:r>
      <w:r w:rsidR="001E7D49">
        <w:t xml:space="preserve">а </w:t>
      </w:r>
      <w:r w:rsidR="001E7D49" w:rsidRPr="001E7D49">
        <w:t>Інститут</w:t>
      </w:r>
      <w:r w:rsidR="001E7D49">
        <w:t>у</w:t>
      </w:r>
      <w:r w:rsidR="001E7D49" w:rsidRPr="001E7D49">
        <w:t xml:space="preserve"> комп'ютерних технологій, автоматики та метрології</w:t>
      </w:r>
      <w:r>
        <w:t>.</w:t>
      </w:r>
    </w:p>
    <w:p w:rsidR="000A3265" w:rsidRDefault="000A3265" w:rsidP="000A3265">
      <w:pPr>
        <w:pStyle w:val="3"/>
      </w:pPr>
      <w:r>
        <w:t xml:space="preserve">Крок другий </w:t>
      </w:r>
      <w:r w:rsidR="007354E2">
        <w:t>–</w:t>
      </w:r>
      <w:r>
        <w:t xml:space="preserve"> </w:t>
      </w:r>
      <w:r w:rsidR="007354E2">
        <w:t xml:space="preserve">з’ясування </w:t>
      </w:r>
      <w:r>
        <w:t>IP-адрес</w:t>
      </w:r>
      <w:r w:rsidR="007354E2">
        <w:t>и сервера</w:t>
      </w:r>
    </w:p>
    <w:p w:rsidR="000A3265" w:rsidRDefault="000A3265" w:rsidP="000A3265">
      <w:r>
        <w:t xml:space="preserve">Для користувачів доменна адреса – це набір зрозумілих слів: </w:t>
      </w:r>
      <w:r>
        <w:rPr>
          <w:lang w:val="en-US"/>
        </w:rPr>
        <w:t>g</w:t>
      </w:r>
      <w:proofErr w:type="spellStart"/>
      <w:r>
        <w:t>oogle</w:t>
      </w:r>
      <w:proofErr w:type="spellEnd"/>
      <w:r>
        <w:rPr>
          <w:lang w:val="en-US"/>
        </w:rPr>
        <w:t>.com, lpnu.ua, victoria.lviv.ua</w:t>
      </w:r>
      <w:r>
        <w:t xml:space="preserve">. Але для комп'ютера ці слова </w:t>
      </w:r>
      <w:r w:rsidR="007354E2">
        <w:t xml:space="preserve">є </w:t>
      </w:r>
      <w:r>
        <w:t>набір незрозумілих символів.</w:t>
      </w:r>
    </w:p>
    <w:p w:rsidR="007354E2" w:rsidRDefault="000A3265" w:rsidP="000A3265">
      <w:r>
        <w:t xml:space="preserve">Тому, браузер надсилає введені символи до </w:t>
      </w:r>
      <w:r w:rsidR="007354E2">
        <w:t xml:space="preserve">локального </w:t>
      </w:r>
      <w:r>
        <w:t>DNS-серверу</w:t>
      </w:r>
      <w:r w:rsidR="007354E2">
        <w:t xml:space="preserve"> на сервері провайдера, де з’ясовується відповідність даної</w:t>
      </w:r>
      <w:r>
        <w:t xml:space="preserve"> URL-адрес</w:t>
      </w:r>
      <w:r w:rsidR="007354E2">
        <w:t>и веб-ресурсу до</w:t>
      </w:r>
      <w:r>
        <w:t xml:space="preserve"> IP-адреси</w:t>
      </w:r>
      <w:r w:rsidR="007354E2">
        <w:t xml:space="preserve"> сервера, на якому розміщено даний ресурс</w:t>
      </w:r>
      <w:r>
        <w:t xml:space="preserve">. </w:t>
      </w:r>
    </w:p>
    <w:p w:rsidR="000A3265" w:rsidRDefault="000A3265" w:rsidP="000A3265">
      <w:r>
        <w:lastRenderedPageBreak/>
        <w:t>DNS розшифровується як «доменна система імен» (</w:t>
      </w:r>
      <w:proofErr w:type="spellStart"/>
      <w:r>
        <w:t>Domain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), </w:t>
      </w:r>
      <w:r w:rsidR="007354E2">
        <w:t xml:space="preserve">і представляє собою ієрархічну структуру </w:t>
      </w:r>
      <w:r>
        <w:t>DNS-сервери різних рівнів</w:t>
      </w:r>
      <w:r w:rsidR="007354E2">
        <w:t xml:space="preserve">, що </w:t>
      </w:r>
      <w:r>
        <w:t>містять великі таблиці з усіма зареєстрованими іменами для сайтів та IP-адреси (їх або серверів, на яких розміщено сайти).</w:t>
      </w:r>
    </w:p>
    <w:p w:rsidR="000A3265" w:rsidRDefault="001E7D49" w:rsidP="001E7D49">
      <w:pPr>
        <w:jc w:val="center"/>
      </w:pPr>
      <w:r>
        <w:rPr>
          <w:noProof/>
          <w:lang w:eastAsia="uk-UA"/>
        </w:rPr>
        <w:drawing>
          <wp:inline distT="0" distB="0" distL="0" distR="0" wp14:anchorId="6A03ECCF" wp14:editId="536A37A3">
            <wp:extent cx="5172075" cy="1524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65" w:rsidRDefault="000A3265" w:rsidP="000A3265">
      <w:pPr>
        <w:jc w:val="center"/>
      </w:pPr>
      <w:r>
        <w:t xml:space="preserve">Рис. </w:t>
      </w:r>
      <w:r w:rsidR="00665F78">
        <w:t>4</w:t>
      </w:r>
      <w:r>
        <w:t>. Запит до DNS-серверу</w:t>
      </w:r>
    </w:p>
    <w:p w:rsidR="002B5D75" w:rsidRPr="00417740" w:rsidRDefault="002B5D75" w:rsidP="002B5D75">
      <w:r w:rsidRPr="00417740">
        <w:t>Пригадати з курсу «</w:t>
      </w:r>
      <w:hyperlink r:id="rId10" w:tgtFrame="_blank" w:history="1">
        <w:r>
          <w:rPr>
            <w:rStyle w:val="a5"/>
          </w:rPr>
          <w:t>Глобальні інформаційні мережі</w:t>
        </w:r>
      </w:hyperlink>
      <w:r w:rsidRPr="00417740">
        <w:t>»</w:t>
      </w:r>
    </w:p>
    <w:p w:rsidR="000A3265" w:rsidRDefault="000A3265" w:rsidP="000A3265">
      <w:pPr>
        <w:pStyle w:val="3"/>
      </w:pPr>
      <w:r>
        <w:t xml:space="preserve">Крок третій </w:t>
      </w:r>
      <w:r w:rsidR="007354E2">
        <w:t>–</w:t>
      </w:r>
      <w:r>
        <w:t xml:space="preserve"> </w:t>
      </w:r>
      <w:r w:rsidR="007354E2">
        <w:t xml:space="preserve">формування та надсилання HTTP-запиту </w:t>
      </w:r>
      <w:r>
        <w:t>браузер</w:t>
      </w:r>
      <w:r w:rsidR="007354E2">
        <w:t>ом</w:t>
      </w:r>
    </w:p>
    <w:p w:rsidR="000A3265" w:rsidRDefault="000A3265" w:rsidP="000A3265">
      <w:r>
        <w:t xml:space="preserve">DNS повертає </w:t>
      </w:r>
      <w:r w:rsidR="007354E2">
        <w:t xml:space="preserve">до </w:t>
      </w:r>
      <w:r>
        <w:t>браузеру IP-адресу, з якою в</w:t>
      </w:r>
      <w:r w:rsidR="002B5D75">
        <w:t>і</w:t>
      </w:r>
      <w:r>
        <w:t xml:space="preserve">н вже вміє працювати. </w:t>
      </w:r>
      <w:r w:rsidR="007354E2">
        <w:t>Б</w:t>
      </w:r>
      <w:r>
        <w:t>раузер починає складати HTTP-запит із вкладеною в нього IP-адресою.</w:t>
      </w:r>
    </w:p>
    <w:p w:rsidR="000D37A7" w:rsidRPr="00417740" w:rsidRDefault="000D37A7" w:rsidP="000D37A7">
      <w:r w:rsidRPr="00417740">
        <w:t>HTTP-повідомлення (HTTP-запити та HTTP-відповіді)</w:t>
      </w:r>
      <w:r>
        <w:t xml:space="preserve"> мають однакову</w:t>
      </w:r>
      <w:r w:rsidRPr="00417740">
        <w:t xml:space="preserve"> структур</w:t>
      </w:r>
      <w:r>
        <w:t>у</w:t>
      </w:r>
      <w:r w:rsidRPr="00417740">
        <w:t xml:space="preserve"> (зміст може відрізнятися)</w:t>
      </w:r>
      <w:r w:rsidR="005C1FAC">
        <w:t xml:space="preserve">, яка </w:t>
      </w:r>
      <w:r w:rsidRPr="00417740">
        <w:t>представлена у вказаному на рисунку порядку</w:t>
      </w:r>
      <w:r w:rsidR="005C1FAC">
        <w:t>.</w:t>
      </w:r>
    </w:p>
    <w:p w:rsidR="000D37A7" w:rsidRPr="00417740" w:rsidRDefault="00665F78" w:rsidP="000D37A7">
      <w:pPr>
        <w:jc w:val="center"/>
      </w:pPr>
      <w:r>
        <w:rPr>
          <w:noProof/>
          <w:lang w:eastAsia="uk-UA"/>
        </w:rPr>
        <w:drawing>
          <wp:inline distT="0" distB="0" distL="0" distR="0" wp14:anchorId="7D695625" wp14:editId="444B19A2">
            <wp:extent cx="4943475" cy="2895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A7" w:rsidRPr="00417740" w:rsidRDefault="000D37A7" w:rsidP="000D37A7">
      <w:pPr>
        <w:jc w:val="center"/>
      </w:pPr>
      <w:r w:rsidRPr="00417740">
        <w:t>Рис.</w:t>
      </w:r>
      <w:r w:rsidR="005C1FAC">
        <w:t>5</w:t>
      </w:r>
      <w:r w:rsidRPr="00417740">
        <w:t>. Структура HTTP-повідомлення</w:t>
      </w:r>
    </w:p>
    <w:p w:rsidR="000D37A7" w:rsidRPr="00417740" w:rsidRDefault="000D37A7" w:rsidP="000D37A7">
      <w:pPr>
        <w:pStyle w:val="a6"/>
        <w:numPr>
          <w:ilvl w:val="0"/>
          <w:numId w:val="22"/>
        </w:numPr>
        <w:spacing w:line="360" w:lineRule="auto"/>
      </w:pPr>
      <w:r w:rsidRPr="00417740">
        <w:t xml:space="preserve">У стартовому рядку вказується тип запиту, адреса ресурсу та версія протоколу, код стану </w:t>
      </w:r>
      <w:r w:rsidR="005C1FAC">
        <w:t>тощо</w:t>
      </w:r>
      <w:r w:rsidRPr="00417740">
        <w:t>.</w:t>
      </w:r>
    </w:p>
    <w:p w:rsidR="000D37A7" w:rsidRPr="00417740" w:rsidRDefault="000D37A7" w:rsidP="000D37A7">
      <w:pPr>
        <w:pStyle w:val="a6"/>
        <w:numPr>
          <w:ilvl w:val="0"/>
          <w:numId w:val="22"/>
        </w:numPr>
        <w:spacing w:line="360" w:lineRule="auto"/>
      </w:pPr>
      <w:r w:rsidRPr="00417740">
        <w:t>У заголовках містяться відомості про тіло повідомлення</w:t>
      </w:r>
      <w:r w:rsidR="005C1FAC">
        <w:t xml:space="preserve"> та застосовані</w:t>
      </w:r>
      <w:r w:rsidRPr="00417740">
        <w:t xml:space="preserve"> параметри передачі.</w:t>
      </w:r>
    </w:p>
    <w:p w:rsidR="000D37A7" w:rsidRPr="00417740" w:rsidRDefault="000D37A7" w:rsidP="000D37A7">
      <w:pPr>
        <w:pStyle w:val="a6"/>
        <w:numPr>
          <w:ilvl w:val="0"/>
          <w:numId w:val="22"/>
        </w:numPr>
        <w:spacing w:line="360" w:lineRule="auto"/>
      </w:pPr>
      <w:r w:rsidRPr="00417740">
        <w:t>У тілі повідомлення передаються самі дані, відокремлені від заголовків порожнім рядком.</w:t>
      </w:r>
    </w:p>
    <w:p w:rsidR="000D37A7" w:rsidRDefault="005C1FAC" w:rsidP="000D37A7">
      <w:r>
        <w:t>У</w:t>
      </w:r>
      <w:r w:rsidRPr="00417740">
        <w:t xml:space="preserve"> повідомленні обов'язково повинні бути присутніми </w:t>
      </w:r>
      <w:r>
        <w:t>стартовий рядок та з</w:t>
      </w:r>
      <w:r w:rsidR="000D37A7" w:rsidRPr="00417740">
        <w:t>аголовок, тіла може не бути.</w:t>
      </w:r>
    </w:p>
    <w:p w:rsidR="00E575FC" w:rsidRDefault="00E575FC" w:rsidP="00E575F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EA408E0" wp14:editId="55916DC6">
            <wp:extent cx="4067175" cy="21431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FAC" w:rsidRDefault="005C1FAC" w:rsidP="00E575FC">
      <w:pPr>
        <w:jc w:val="center"/>
      </w:pPr>
      <w:r>
        <w:t>Рис.6. Типовий вигляд HTTP-запиту</w:t>
      </w:r>
    </w:p>
    <w:p w:rsidR="005C1FAC" w:rsidRDefault="005C1FAC" w:rsidP="000A3265">
      <w:r>
        <w:t>На рис.6. показано</w:t>
      </w:r>
      <w:r w:rsidR="000A3265">
        <w:t xml:space="preserve"> чотири елементи: </w:t>
      </w:r>
    </w:p>
    <w:p w:rsidR="005C1FAC" w:rsidRDefault="000A3265" w:rsidP="005C1FAC">
      <w:pPr>
        <w:pStyle w:val="a6"/>
        <w:numPr>
          <w:ilvl w:val="0"/>
          <w:numId w:val="25"/>
        </w:numPr>
      </w:pPr>
      <w:r>
        <w:t xml:space="preserve">метод - "GET", </w:t>
      </w:r>
    </w:p>
    <w:p w:rsidR="005C1FAC" w:rsidRDefault="000A3265" w:rsidP="005C1FAC">
      <w:pPr>
        <w:pStyle w:val="a6"/>
        <w:numPr>
          <w:ilvl w:val="0"/>
          <w:numId w:val="25"/>
        </w:numPr>
      </w:pPr>
      <w:r>
        <w:t xml:space="preserve">URI - "/", </w:t>
      </w:r>
    </w:p>
    <w:p w:rsidR="005C1FAC" w:rsidRDefault="000A3265" w:rsidP="005C1FAC">
      <w:pPr>
        <w:pStyle w:val="a6"/>
        <w:numPr>
          <w:ilvl w:val="0"/>
          <w:numId w:val="25"/>
        </w:numPr>
      </w:pPr>
      <w:r>
        <w:t xml:space="preserve">версія HTTP - "1.1" </w:t>
      </w:r>
    </w:p>
    <w:p w:rsidR="000A3265" w:rsidRDefault="000A3265" w:rsidP="005C1FAC">
      <w:pPr>
        <w:pStyle w:val="a6"/>
        <w:numPr>
          <w:ilvl w:val="0"/>
          <w:numId w:val="25"/>
        </w:numPr>
      </w:pPr>
      <w:r>
        <w:t xml:space="preserve">адреса </w:t>
      </w:r>
      <w:proofErr w:type="spellStart"/>
      <w:r>
        <w:t>хосту</w:t>
      </w:r>
      <w:proofErr w:type="spellEnd"/>
      <w:r>
        <w:t xml:space="preserve"> - "</w:t>
      </w:r>
      <w:r w:rsidR="002C2B1B" w:rsidRPr="005C1FAC">
        <w:rPr>
          <w:lang w:val="en-US"/>
        </w:rPr>
        <w:t>lpnu.ua</w:t>
      </w:r>
      <w:r>
        <w:t xml:space="preserve">". </w:t>
      </w:r>
    </w:p>
    <w:p w:rsidR="00970FCC" w:rsidRDefault="00970FCC" w:rsidP="00970FCC">
      <w:pPr>
        <w:pStyle w:val="4"/>
      </w:pPr>
      <w:r w:rsidRPr="00BA0AD1">
        <w:t>Метод</w:t>
      </w:r>
    </w:p>
    <w:p w:rsidR="005C1FAC" w:rsidRDefault="00BB6793" w:rsidP="001E6217">
      <w:r w:rsidRPr="00970FCC">
        <w:t>Метод</w:t>
      </w:r>
      <w:r>
        <w:t xml:space="preserve">  - це дія, яку клієнт чекає від сервера. </w:t>
      </w:r>
      <w:r w:rsidR="001E6217" w:rsidRPr="00417740">
        <w:t>Щоб сервер зрозумів, чого хоче клієнт, використовуються HTTP-методи</w:t>
      </w:r>
      <w:r w:rsidR="005C1FAC">
        <w:t>,</w:t>
      </w:r>
      <w:r w:rsidR="001E6217" w:rsidRPr="00417740">
        <w:t xml:space="preserve"> </w:t>
      </w:r>
      <w:r w:rsidR="005C1FAC">
        <w:t>н</w:t>
      </w:r>
      <w:r w:rsidR="000A3265">
        <w:t xml:space="preserve">априклад, надіслати HTML-сторінку сайту або завантажити документ. </w:t>
      </w:r>
    </w:p>
    <w:p w:rsidR="001E6217" w:rsidRDefault="000A3265" w:rsidP="001E6217">
      <w:r>
        <w:t xml:space="preserve">Протокол HTTP </w:t>
      </w:r>
      <w:r w:rsidR="005C1FAC">
        <w:t>може застосовувати</w:t>
      </w:r>
      <w:r>
        <w:t xml:space="preserve"> різн</w:t>
      </w:r>
      <w:r w:rsidR="005C1FAC">
        <w:t>і</w:t>
      </w:r>
      <w:r>
        <w:t xml:space="preserve"> метод</w:t>
      </w:r>
      <w:r w:rsidR="005C1FAC">
        <w:t>и</w:t>
      </w:r>
      <w:r>
        <w:t>, основн</w:t>
      </w:r>
      <w:r w:rsidR="005C1FAC">
        <w:t>ими</w:t>
      </w:r>
      <w:r w:rsidR="002C2B1B">
        <w:rPr>
          <w:lang w:val="en-US"/>
        </w:rPr>
        <w:t xml:space="preserve"> </w:t>
      </w:r>
      <w:r w:rsidR="002C2B1B">
        <w:t xml:space="preserve">з </w:t>
      </w:r>
      <w:r w:rsidR="005C1FAC">
        <w:t>яких є</w:t>
      </w:r>
      <w:r>
        <w:t>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555"/>
        <w:gridCol w:w="8074"/>
      </w:tblGrid>
      <w:tr w:rsidR="001E6217" w:rsidRPr="00417740" w:rsidTr="00757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Метод</w:t>
            </w:r>
          </w:p>
        </w:tc>
        <w:tc>
          <w:tcPr>
            <w:tcW w:w="8074" w:type="dxa"/>
          </w:tcPr>
          <w:p w:rsidR="001E6217" w:rsidRPr="00417740" w:rsidRDefault="001E6217" w:rsidP="007573EA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Характеристика</w:t>
            </w:r>
          </w:p>
        </w:tc>
      </w:tr>
      <w:tr w:rsidR="001E6217" w:rsidRPr="00417740" w:rsidTr="0075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OPTIONS</w:t>
            </w:r>
          </w:p>
        </w:tc>
        <w:tc>
          <w:tcPr>
            <w:tcW w:w="8074" w:type="dxa"/>
          </w:tcPr>
          <w:p w:rsidR="001E6217" w:rsidRPr="00417740" w:rsidRDefault="001E6217" w:rsidP="007573E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Визначає можливості сервера</w:t>
            </w:r>
            <w:r w:rsidR="002B5D75">
              <w:rPr>
                <w:lang w:val="uk-UA"/>
              </w:rPr>
              <w:t>.</w:t>
            </w:r>
          </w:p>
        </w:tc>
      </w:tr>
      <w:tr w:rsidR="001E6217" w:rsidRPr="00417740" w:rsidTr="00757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GET</w:t>
            </w:r>
          </w:p>
        </w:tc>
        <w:tc>
          <w:tcPr>
            <w:tcW w:w="8074" w:type="dxa"/>
          </w:tcPr>
          <w:p w:rsidR="001E6217" w:rsidRPr="00417740" w:rsidRDefault="001E6217" w:rsidP="005C1FA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Для отримання необхідних даних від сервера</w:t>
            </w:r>
            <w:r>
              <w:rPr>
                <w:lang w:val="uk-UA"/>
              </w:rPr>
              <w:t>.</w:t>
            </w:r>
            <w:r>
              <w:t xml:space="preserve"> В UR</w:t>
            </w:r>
            <w:r w:rsidR="005C1FAC">
              <w:t>І</w:t>
            </w:r>
            <w:r>
              <w:t>-адресі міститься необхідна інформація для визначення місця розташування</w:t>
            </w:r>
            <w:r w:rsidR="005C1FAC">
              <w:t xml:space="preserve"> ресурсу на</w:t>
            </w:r>
            <w:r>
              <w:t xml:space="preserve"> сервер</w:t>
            </w:r>
            <w:r w:rsidR="005C1FAC">
              <w:t>і</w:t>
            </w:r>
            <w:r>
              <w:t xml:space="preserve">. Наприклад, відео з </w:t>
            </w:r>
            <w:proofErr w:type="spellStart"/>
            <w:r>
              <w:t>YouTube</w:t>
            </w:r>
            <w:proofErr w:type="spellEnd"/>
            <w:r>
              <w:t xml:space="preserve"> або сторінка з сайту кафедри.</w:t>
            </w:r>
          </w:p>
        </w:tc>
      </w:tr>
      <w:tr w:rsidR="001E6217" w:rsidRPr="00417740" w:rsidTr="0075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HEAD</w:t>
            </w:r>
          </w:p>
        </w:tc>
        <w:tc>
          <w:tcPr>
            <w:tcW w:w="8074" w:type="dxa"/>
          </w:tcPr>
          <w:p w:rsidR="001E6217" w:rsidRPr="00417740" w:rsidRDefault="001E6217" w:rsidP="005C1FA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>
              <w:t>Для отримання метаданих про HTML-сторінку сайту. Це дані, які знаходяться у &lt;</w:t>
            </w:r>
            <w:proofErr w:type="spellStart"/>
            <w:r>
              <w:t>head</w:t>
            </w:r>
            <w:proofErr w:type="spellEnd"/>
            <w:r>
              <w:t>&gt; елементі HTML-файлу.</w:t>
            </w:r>
            <w:r w:rsidRPr="00417740">
              <w:rPr>
                <w:lang w:val="uk-UA"/>
              </w:rPr>
              <w:t xml:space="preserve"> Відповідь сервера не містить тіла</w:t>
            </w:r>
            <w:r w:rsidR="005C1FAC">
              <w:rPr>
                <w:lang w:val="uk-UA"/>
              </w:rPr>
              <w:t xml:space="preserve">. Цей метод </w:t>
            </w:r>
            <w:r w:rsidRPr="00417740">
              <w:rPr>
                <w:lang w:val="uk-UA"/>
              </w:rPr>
              <w:t>потрібн</w:t>
            </w:r>
            <w:r w:rsidR="005C1FAC">
              <w:rPr>
                <w:lang w:val="uk-UA"/>
              </w:rPr>
              <w:t>ий</w:t>
            </w:r>
            <w:r w:rsidRPr="00417740">
              <w:rPr>
                <w:lang w:val="uk-UA"/>
              </w:rPr>
              <w:t xml:space="preserve"> для </w:t>
            </w:r>
            <w:proofErr w:type="spellStart"/>
            <w:r w:rsidRPr="00417740">
              <w:rPr>
                <w:lang w:val="uk-UA"/>
              </w:rPr>
              <w:t>валідації</w:t>
            </w:r>
            <w:proofErr w:type="spellEnd"/>
            <w:r w:rsidRPr="00417740">
              <w:rPr>
                <w:lang w:val="uk-UA"/>
              </w:rPr>
              <w:t xml:space="preserve"> посилань</w:t>
            </w:r>
            <w:r w:rsidR="005C1FAC">
              <w:rPr>
                <w:lang w:val="uk-UA"/>
              </w:rPr>
              <w:t>.</w:t>
            </w:r>
          </w:p>
        </w:tc>
      </w:tr>
      <w:tr w:rsidR="001E6217" w:rsidRPr="00417740" w:rsidTr="00757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POST</w:t>
            </w:r>
          </w:p>
        </w:tc>
        <w:tc>
          <w:tcPr>
            <w:tcW w:w="8074" w:type="dxa"/>
          </w:tcPr>
          <w:p w:rsidR="001E6217" w:rsidRPr="00417740" w:rsidRDefault="001E6217" w:rsidP="005C1FAC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Для передачі відомостей від користувача</w:t>
            </w:r>
            <w:r>
              <w:t xml:space="preserve"> щодо створення нового ресурсу. Запити за методом POST зазвичай містять дані для створення нового ресурсу,</w:t>
            </w:r>
            <w:r w:rsidRPr="0020579E">
              <w:t xml:space="preserve"> </w:t>
            </w:r>
            <w:r>
              <w:t xml:space="preserve">наприклад, повідомлення в Telegram або новий відеоролик </w:t>
            </w:r>
            <w:r w:rsidR="005C1FAC">
              <w:t>в</w:t>
            </w:r>
            <w:r w:rsidRPr="002C2B1B">
              <w:t xml:space="preserve"> </w:t>
            </w:r>
            <w:proofErr w:type="spellStart"/>
            <w:r>
              <w:t>YouTube</w:t>
            </w:r>
            <w:proofErr w:type="spellEnd"/>
            <w:r>
              <w:t>.</w:t>
            </w:r>
          </w:p>
        </w:tc>
      </w:tr>
      <w:tr w:rsidR="001E6217" w:rsidRPr="00417740" w:rsidTr="0075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PUT</w:t>
            </w:r>
          </w:p>
        </w:tc>
        <w:tc>
          <w:tcPr>
            <w:tcW w:w="8074" w:type="dxa"/>
          </w:tcPr>
          <w:p w:rsidR="001E6217" w:rsidRPr="00417740" w:rsidRDefault="001E6217" w:rsidP="001E6217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 xml:space="preserve">Відповідає за </w:t>
            </w:r>
            <w:r>
              <w:t>оновлення існуючого ресурсу. У вмісті можуть знаходитися оновлені дані для ресурсу.</w:t>
            </w:r>
          </w:p>
        </w:tc>
      </w:tr>
      <w:tr w:rsidR="001E6217" w:rsidRPr="00417740" w:rsidTr="00757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PATCH</w:t>
            </w:r>
          </w:p>
        </w:tc>
        <w:tc>
          <w:tcPr>
            <w:tcW w:w="8074" w:type="dxa"/>
          </w:tcPr>
          <w:p w:rsidR="001E6217" w:rsidRPr="00417740" w:rsidRDefault="001E6217" w:rsidP="007573E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Перезаписує лише частину ресурсу</w:t>
            </w:r>
            <w:r w:rsidR="002B5D75">
              <w:rPr>
                <w:lang w:val="uk-UA"/>
              </w:rPr>
              <w:t>.</w:t>
            </w:r>
          </w:p>
        </w:tc>
      </w:tr>
      <w:tr w:rsidR="001E6217" w:rsidRPr="00417740" w:rsidTr="0075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DELETE</w:t>
            </w:r>
          </w:p>
        </w:tc>
        <w:tc>
          <w:tcPr>
            <w:tcW w:w="8074" w:type="dxa"/>
          </w:tcPr>
          <w:p w:rsidR="001E6217" w:rsidRPr="00417740" w:rsidRDefault="001E6217" w:rsidP="007573E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Для видалення даних</w:t>
            </w:r>
            <w:r w:rsidR="002B5D75">
              <w:rPr>
                <w:lang w:val="uk-UA"/>
              </w:rPr>
              <w:t>.</w:t>
            </w:r>
          </w:p>
        </w:tc>
      </w:tr>
      <w:tr w:rsidR="001E6217" w:rsidRPr="00417740" w:rsidTr="007573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t>TRACE</w:t>
            </w:r>
          </w:p>
        </w:tc>
        <w:tc>
          <w:tcPr>
            <w:tcW w:w="8074" w:type="dxa"/>
          </w:tcPr>
          <w:p w:rsidR="001E6217" w:rsidRPr="00417740" w:rsidRDefault="001E6217" w:rsidP="007573E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Дозволяє відстежувати інформацію, що змінюється проміжними серверами у запитах</w:t>
            </w:r>
            <w:r w:rsidR="002B5D75">
              <w:rPr>
                <w:lang w:val="uk-UA"/>
              </w:rPr>
              <w:t>.</w:t>
            </w:r>
          </w:p>
        </w:tc>
      </w:tr>
      <w:tr w:rsidR="001E6217" w:rsidRPr="00417740" w:rsidTr="00757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1E6217" w:rsidRPr="00417740" w:rsidRDefault="001E6217" w:rsidP="007573EA">
            <w:pPr>
              <w:spacing w:after="120"/>
              <w:rPr>
                <w:lang w:val="uk-UA"/>
              </w:rPr>
            </w:pPr>
            <w:r w:rsidRPr="00417740">
              <w:rPr>
                <w:lang w:val="uk-UA"/>
              </w:rPr>
              <w:lastRenderedPageBreak/>
              <w:t>CONNECT</w:t>
            </w:r>
          </w:p>
        </w:tc>
        <w:tc>
          <w:tcPr>
            <w:tcW w:w="8074" w:type="dxa"/>
          </w:tcPr>
          <w:p w:rsidR="001E6217" w:rsidRPr="00417740" w:rsidRDefault="001E6217" w:rsidP="007573E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417740">
              <w:rPr>
                <w:lang w:val="uk-UA"/>
              </w:rPr>
              <w:t>Для створення зашифрованого тунелю між клієнтом та сервером за допомогою проксі</w:t>
            </w:r>
            <w:r w:rsidR="002B5D75">
              <w:rPr>
                <w:lang w:val="uk-UA"/>
              </w:rPr>
              <w:t>.</w:t>
            </w:r>
          </w:p>
        </w:tc>
      </w:tr>
    </w:tbl>
    <w:p w:rsidR="001E6217" w:rsidRPr="00417740" w:rsidRDefault="001E6217" w:rsidP="001E6217">
      <w:r w:rsidRPr="00417740">
        <w:t xml:space="preserve">Найчастіше на практиці використовуються методи GET, POST, HEAD. </w:t>
      </w:r>
    </w:p>
    <w:p w:rsidR="00970FCC" w:rsidRDefault="00970FCC" w:rsidP="00970FCC">
      <w:pPr>
        <w:pStyle w:val="4"/>
      </w:pPr>
    </w:p>
    <w:p w:rsidR="001E6217" w:rsidRDefault="00970FCC" w:rsidP="00970FCC">
      <w:pPr>
        <w:pStyle w:val="4"/>
      </w:pPr>
      <w:r w:rsidRPr="00AC4FD7">
        <w:t>URI</w:t>
      </w:r>
      <w:r>
        <w:t xml:space="preserve"> (</w:t>
      </w:r>
      <w:proofErr w:type="spellStart"/>
      <w:r>
        <w:t>Uniform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Identifier</w:t>
      </w:r>
      <w:proofErr w:type="spellEnd"/>
      <w:r>
        <w:t>, Уніфікований ідентифікатор ресурсу)</w:t>
      </w:r>
    </w:p>
    <w:p w:rsidR="000A3265" w:rsidRDefault="00970FCC" w:rsidP="000A3265">
      <w:r>
        <w:t>Це</w:t>
      </w:r>
      <w:r w:rsidR="000A3265">
        <w:t xml:space="preserve"> повна адреса сайту в Мережі. Вона складається з двох частин: URL (</w:t>
      </w:r>
      <w:proofErr w:type="spellStart"/>
      <w:r w:rsidR="000A3265" w:rsidRPr="00723ABC">
        <w:t>Uniform</w:t>
      </w:r>
      <w:proofErr w:type="spellEnd"/>
      <w:r w:rsidR="000A3265" w:rsidRPr="00723ABC">
        <w:t xml:space="preserve"> </w:t>
      </w:r>
      <w:proofErr w:type="spellStart"/>
      <w:r w:rsidR="000A3265" w:rsidRPr="00723ABC">
        <w:t>Resource</w:t>
      </w:r>
      <w:proofErr w:type="spellEnd"/>
      <w:r w:rsidR="000A3265" w:rsidRPr="00723ABC">
        <w:t xml:space="preserve"> </w:t>
      </w:r>
      <w:proofErr w:type="spellStart"/>
      <w:r w:rsidR="000A3265" w:rsidRPr="00723ABC">
        <w:t>Locator</w:t>
      </w:r>
      <w:proofErr w:type="spellEnd"/>
      <w:r w:rsidR="000A3265">
        <w:t xml:space="preserve">) та  </w:t>
      </w:r>
      <w:r w:rsidR="000A3265" w:rsidRPr="00AC4FD7">
        <w:t>URN (</w:t>
      </w:r>
      <w:proofErr w:type="spellStart"/>
      <w:r w:rsidR="000A3265" w:rsidRPr="00AC4FD7">
        <w:t>Uniform</w:t>
      </w:r>
      <w:proofErr w:type="spellEnd"/>
      <w:r w:rsidR="000A3265" w:rsidRPr="00AC4FD7">
        <w:t xml:space="preserve"> </w:t>
      </w:r>
      <w:proofErr w:type="spellStart"/>
      <w:r w:rsidR="000A3265" w:rsidRPr="00AC4FD7">
        <w:t>Resource</w:t>
      </w:r>
      <w:proofErr w:type="spellEnd"/>
      <w:r w:rsidR="000A3265" w:rsidRPr="00AC4FD7">
        <w:t xml:space="preserve"> </w:t>
      </w:r>
      <w:proofErr w:type="spellStart"/>
      <w:r w:rsidR="000A3265" w:rsidRPr="00AC4FD7">
        <w:t>Name</w:t>
      </w:r>
      <w:proofErr w:type="spellEnd"/>
      <w:r w:rsidR="000A3265" w:rsidRPr="00AC4FD7">
        <w:t>)</w:t>
      </w:r>
      <w:r w:rsidR="000A3265">
        <w:t xml:space="preserve">. </w:t>
      </w:r>
    </w:p>
    <w:p w:rsidR="000A3265" w:rsidRDefault="000A3265" w:rsidP="000A3265">
      <w:pPr>
        <w:jc w:val="center"/>
      </w:pPr>
      <w:r>
        <w:rPr>
          <w:noProof/>
          <w:lang w:eastAsia="uk-UA"/>
        </w:rPr>
        <w:drawing>
          <wp:inline distT="0" distB="0" distL="0" distR="0" wp14:anchorId="4D8F3E66" wp14:editId="0B59C0A6">
            <wp:extent cx="3409950" cy="2886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65" w:rsidRDefault="002B5D75" w:rsidP="002B5D75">
      <w:pPr>
        <w:jc w:val="center"/>
      </w:pPr>
      <w:r>
        <w:t>Рис.</w:t>
      </w:r>
      <w:r w:rsidR="009E12EE">
        <w:t>7.</w:t>
      </w:r>
      <w:r>
        <w:t xml:space="preserve"> Склад уніфікованого ідентифікатору ресурсу</w:t>
      </w:r>
    </w:p>
    <w:p w:rsidR="002B5D75" w:rsidRDefault="000A3265" w:rsidP="0032232C">
      <w:pPr>
        <w:pStyle w:val="a6"/>
        <w:numPr>
          <w:ilvl w:val="0"/>
          <w:numId w:val="3"/>
        </w:numPr>
        <w:jc w:val="left"/>
      </w:pPr>
      <w:r>
        <w:t>URI – ім'я та адреса ресурсу в мережі, містить URL та URN.</w:t>
      </w:r>
      <w:r>
        <w:br/>
      </w:r>
      <w:hyperlink r:id="rId14" w:history="1">
        <w:r w:rsidR="002B5D75" w:rsidRPr="002B5D75">
          <w:rPr>
            <w:rStyle w:val="a5"/>
            <w:rFonts w:ascii="Courier New" w:hAnsi="Courier New" w:cs="Courier New"/>
          </w:rPr>
          <w:t>https://lpnu.ua/themes/lpnu/images/vlp-logo.png</w:t>
        </w:r>
      </w:hyperlink>
    </w:p>
    <w:p w:rsidR="002B5D75" w:rsidRDefault="000A3265" w:rsidP="0027641E">
      <w:pPr>
        <w:pStyle w:val="a6"/>
        <w:numPr>
          <w:ilvl w:val="0"/>
          <w:numId w:val="3"/>
        </w:numPr>
        <w:jc w:val="left"/>
      </w:pPr>
      <w:r>
        <w:t xml:space="preserve">URL - адреса </w:t>
      </w:r>
      <w:r w:rsidR="005C1FAC">
        <w:t>хоста</w:t>
      </w:r>
      <w:r>
        <w:t xml:space="preserve"> в мережі, визначає місцезнаходження та спосіб звернення до нього.</w:t>
      </w:r>
      <w:r w:rsidRPr="00723ABC">
        <w:t xml:space="preserve"> </w:t>
      </w:r>
      <w:r>
        <w:br/>
      </w:r>
      <w:hyperlink r:id="rId15" w:history="1">
        <w:r w:rsidR="002B5D75" w:rsidRPr="002B5D75">
          <w:rPr>
            <w:rStyle w:val="a5"/>
            <w:rFonts w:ascii="Courier New" w:hAnsi="Courier New" w:cs="Courier New"/>
          </w:rPr>
          <w:t>https://lpnu.ua/</w:t>
        </w:r>
      </w:hyperlink>
      <w:r w:rsidR="002B5D75" w:rsidRPr="002B5D75">
        <w:rPr>
          <w:rFonts w:ascii="Courier New" w:hAnsi="Courier New" w:cs="Courier New"/>
        </w:rPr>
        <w:t xml:space="preserve">, </w:t>
      </w:r>
      <w:hyperlink r:id="rId16" w:history="1">
        <w:r w:rsidR="002B5D75" w:rsidRPr="005C1FAC">
          <w:rPr>
            <w:rStyle w:val="a5"/>
            <w:rFonts w:ascii="Courier New" w:hAnsi="Courier New" w:cs="Courier New"/>
          </w:rPr>
          <w:t>https://lpnu.ua/ikta</w:t>
        </w:r>
      </w:hyperlink>
    </w:p>
    <w:p w:rsidR="000A3265" w:rsidRDefault="000A3265" w:rsidP="005F2BD7">
      <w:pPr>
        <w:pStyle w:val="a6"/>
        <w:numPr>
          <w:ilvl w:val="0"/>
          <w:numId w:val="3"/>
        </w:numPr>
        <w:jc w:val="left"/>
      </w:pPr>
      <w:r>
        <w:t xml:space="preserve">URN – ім'я ресурсу в мережі, визначає </w:t>
      </w:r>
      <w:r w:rsidR="00970FCC">
        <w:t>лише</w:t>
      </w:r>
      <w:r>
        <w:t xml:space="preserve"> назву ресурсу, але не </w:t>
      </w:r>
      <w:r w:rsidR="00970FCC">
        <w:t>вказує</w:t>
      </w:r>
      <w:r>
        <w:t>, як до нього підключитися</w:t>
      </w:r>
      <w:r>
        <w:br/>
      </w:r>
      <w:proofErr w:type="spellStart"/>
      <w:r w:rsidR="005F2BD7" w:rsidRPr="005F2BD7">
        <w:rPr>
          <w:rFonts w:ascii="Courier New" w:hAnsi="Courier New" w:cs="Courier New"/>
        </w:rPr>
        <w:t>themes</w:t>
      </w:r>
      <w:proofErr w:type="spellEnd"/>
      <w:r w:rsidR="005F2BD7" w:rsidRPr="005F2BD7">
        <w:rPr>
          <w:rFonts w:ascii="Courier New" w:hAnsi="Courier New" w:cs="Courier New"/>
        </w:rPr>
        <w:t>/</w:t>
      </w:r>
      <w:proofErr w:type="spellStart"/>
      <w:r w:rsidR="005F2BD7" w:rsidRPr="005F2BD7">
        <w:rPr>
          <w:rFonts w:ascii="Courier New" w:hAnsi="Courier New" w:cs="Courier New"/>
        </w:rPr>
        <w:t>lpnu</w:t>
      </w:r>
      <w:proofErr w:type="spellEnd"/>
      <w:r w:rsidR="005F2BD7" w:rsidRPr="005F2BD7">
        <w:rPr>
          <w:rFonts w:ascii="Courier New" w:hAnsi="Courier New" w:cs="Courier New"/>
        </w:rPr>
        <w:t>/</w:t>
      </w:r>
      <w:proofErr w:type="spellStart"/>
      <w:r w:rsidR="005F2BD7" w:rsidRPr="005F2BD7">
        <w:rPr>
          <w:rFonts w:ascii="Courier New" w:hAnsi="Courier New" w:cs="Courier New"/>
        </w:rPr>
        <w:t>images</w:t>
      </w:r>
      <w:proofErr w:type="spellEnd"/>
      <w:r w:rsidR="005F2BD7" w:rsidRPr="005F2BD7">
        <w:rPr>
          <w:rFonts w:ascii="Courier New" w:hAnsi="Courier New" w:cs="Courier New"/>
        </w:rPr>
        <w:t>/vlp-logo.png</w:t>
      </w:r>
    </w:p>
    <w:p w:rsidR="000A3265" w:rsidRDefault="000A3265" w:rsidP="000A3265">
      <w:r>
        <w:t>URI і URL є однією з найбільших плутанини, і плутанина виникає тому, що обидва є ідентифікаторами ресурсів, але URL є типом URI. Усі URL-адреси є URI, але не всі URI є URL-адресами.</w:t>
      </w:r>
    </w:p>
    <w:p w:rsidR="000A3265" w:rsidRDefault="000A3265" w:rsidP="000A3265">
      <w:r>
        <w:t>Справжня різниця між a URI та a URL полягає в тому, що a URI може бути просто ім’ям (</w:t>
      </w:r>
      <w:r w:rsidR="005F2BD7" w:rsidRPr="005F2BD7">
        <w:rPr>
          <w:rFonts w:ascii="Courier New" w:hAnsi="Courier New" w:cs="Courier New"/>
        </w:rPr>
        <w:t>lpnu.ua</w:t>
      </w:r>
      <w:r>
        <w:t>) або ім’ям у поєднанні з протоколом про те, як туди потрапити (https://), тоді як URL– це завжди комбіноване ім’я з протоколом (</w:t>
      </w:r>
      <w:r w:rsidR="005F2BD7" w:rsidRPr="005F2BD7">
        <w:t>https://lpnu.ua</w:t>
      </w:r>
      <w:r>
        <w:t>) .</w:t>
      </w:r>
    </w:p>
    <w:p w:rsidR="00970FCC" w:rsidRDefault="00970FCC" w:rsidP="00970FCC">
      <w:pPr>
        <w:pStyle w:val="4"/>
      </w:pPr>
    </w:p>
    <w:p w:rsidR="00970FCC" w:rsidRDefault="00970FCC" w:rsidP="00970FCC">
      <w:pPr>
        <w:pStyle w:val="4"/>
      </w:pPr>
      <w:r w:rsidRPr="009E46F1">
        <w:t>Версія HTTP</w:t>
      </w:r>
    </w:p>
    <w:p w:rsidR="000A3265" w:rsidRDefault="000A3265" w:rsidP="000A3265">
      <w:r w:rsidRPr="00970FCC">
        <w:t xml:space="preserve">Версія HTTP </w:t>
      </w:r>
      <w:r>
        <w:t xml:space="preserve">вказує, яку версію HTTP браузер використовує під час надсилання запиту. Якщо її не вказувати, за </w:t>
      </w:r>
      <w:r w:rsidR="005C1FAC">
        <w:t>замовченням</w:t>
      </w:r>
      <w:r>
        <w:t xml:space="preserve"> </w:t>
      </w:r>
      <w:r w:rsidR="005C1FAC">
        <w:t>використовується</w:t>
      </w:r>
      <w:r>
        <w:t xml:space="preserve"> версія 1.1. Вона потрібна, щоб сервер повернув відповідь HTTP з тією ж версією протоколу HTTP і не створив помилок з читанням у клієнта.</w:t>
      </w:r>
    </w:p>
    <w:p w:rsidR="00970FCC" w:rsidRDefault="00970FCC" w:rsidP="00970FCC">
      <w:pPr>
        <w:pStyle w:val="4"/>
      </w:pPr>
      <w:r w:rsidRPr="009E46F1">
        <w:lastRenderedPageBreak/>
        <w:t>Адреса хоста</w:t>
      </w:r>
    </w:p>
    <w:p w:rsidR="000A3265" w:rsidRDefault="000A3265" w:rsidP="000A3265">
      <w:r w:rsidRPr="00970FCC">
        <w:t>Адреса хоста</w:t>
      </w:r>
      <w:r>
        <w:t xml:space="preserve"> потрібна, щоб вказати, з якого сайту клієнт намагається отримати дані. Адрес</w:t>
      </w:r>
      <w:r w:rsidR="00F834CB">
        <w:t>у</w:t>
      </w:r>
      <w:r>
        <w:t xml:space="preserve"> вказують у вигляді домену, але в</w:t>
      </w:r>
      <w:r w:rsidR="00F834CB">
        <w:t>она</w:t>
      </w:r>
      <w:r>
        <w:t xml:space="preserve"> відразу змінюється на IP-адресу перед </w:t>
      </w:r>
      <w:r w:rsidR="00F834CB">
        <w:t>надсиланням</w:t>
      </w:r>
      <w:r>
        <w:t xml:space="preserve"> запиту за допомогою DNS.</w:t>
      </w:r>
    </w:p>
    <w:p w:rsidR="000A3265" w:rsidRDefault="000A3265" w:rsidP="000A3265">
      <w:pPr>
        <w:pStyle w:val="3"/>
      </w:pPr>
      <w:r>
        <w:t xml:space="preserve">Крок четвертий </w:t>
      </w:r>
      <w:r w:rsidR="009E12EE">
        <w:t>–</w:t>
      </w:r>
      <w:r>
        <w:t xml:space="preserve"> </w:t>
      </w:r>
      <w:r w:rsidR="009E12EE">
        <w:t xml:space="preserve">формування та надсилання HTTP-відповіді </w:t>
      </w:r>
      <w:r>
        <w:t>сервер</w:t>
      </w:r>
      <w:r w:rsidR="009E12EE">
        <w:t>ом</w:t>
      </w:r>
    </w:p>
    <w:p w:rsidR="000A3265" w:rsidRDefault="000A3265" w:rsidP="000A3265">
      <w:r>
        <w:t xml:space="preserve">Після отримання та обробки HTTP-запиту сервер створює відповідь та </w:t>
      </w:r>
      <w:r w:rsidR="00F834CB">
        <w:t>надсилає</w:t>
      </w:r>
      <w:r>
        <w:t xml:space="preserve"> її наз</w:t>
      </w:r>
      <w:r w:rsidR="00970FCC">
        <w:t>ворот до</w:t>
      </w:r>
      <w:r>
        <w:t xml:space="preserve"> клієнту. У ньому містяться додаткова інформація (метадані) і дані, що запитуються.</w:t>
      </w:r>
    </w:p>
    <w:p w:rsidR="000A3265" w:rsidRDefault="000A3265" w:rsidP="000A3265">
      <w:r>
        <w:t>Проста HTTP-відповідь виглядає так:</w:t>
      </w:r>
    </w:p>
    <w:p w:rsidR="000A3265" w:rsidRDefault="00F834CB" w:rsidP="00F834CB">
      <w:pPr>
        <w:jc w:val="center"/>
      </w:pPr>
      <w:r>
        <w:rPr>
          <w:noProof/>
          <w:lang w:eastAsia="uk-UA"/>
        </w:rPr>
        <w:drawing>
          <wp:inline distT="0" distB="0" distL="0" distR="0" wp14:anchorId="12484384" wp14:editId="79AD3423">
            <wp:extent cx="5391150" cy="2647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65" w:rsidRDefault="00970FCC" w:rsidP="000A3265">
      <w:pPr>
        <w:jc w:val="center"/>
      </w:pPr>
      <w:r>
        <w:t>Рис.</w:t>
      </w:r>
      <w:r w:rsidR="009E12EE">
        <w:t>8.</w:t>
      </w:r>
      <w:r>
        <w:t xml:space="preserve"> </w:t>
      </w:r>
      <w:r w:rsidR="000A3265">
        <w:t xml:space="preserve">Типова </w:t>
      </w:r>
      <w:r w:rsidR="000A3265" w:rsidRPr="00D55986">
        <w:t>структура HTTP-</w:t>
      </w:r>
      <w:r w:rsidR="000A3265">
        <w:t>відповіді</w:t>
      </w:r>
    </w:p>
    <w:p w:rsidR="000A3265" w:rsidRDefault="000A3265" w:rsidP="000A3265">
      <w:r>
        <w:t xml:space="preserve">Тут три головні частини: </w:t>
      </w:r>
    </w:p>
    <w:p w:rsidR="000A3265" w:rsidRDefault="001646D5" w:rsidP="000A3265">
      <w:pPr>
        <w:pStyle w:val="a6"/>
        <w:numPr>
          <w:ilvl w:val="0"/>
          <w:numId w:val="4"/>
        </w:numPr>
      </w:pPr>
      <w:r>
        <w:t>С</w:t>
      </w:r>
      <w:r w:rsidR="000A3265">
        <w:t>та</w:t>
      </w:r>
      <w:r>
        <w:t>тус відповіді - HTTP/1.1 200 OK.</w:t>
      </w:r>
    </w:p>
    <w:p w:rsidR="000A3265" w:rsidRDefault="001646D5" w:rsidP="000A3265">
      <w:pPr>
        <w:pStyle w:val="a6"/>
        <w:numPr>
          <w:ilvl w:val="0"/>
          <w:numId w:val="4"/>
        </w:numPr>
      </w:pPr>
      <w:r>
        <w:t>З</w:t>
      </w:r>
      <w:r w:rsidR="000A3265">
        <w:t>аголовки</w:t>
      </w:r>
      <w:r>
        <w:t xml:space="preserve"> </w:t>
      </w:r>
      <w:proofErr w:type="spellStart"/>
      <w:r>
        <w:t>Content-Type</w:t>
      </w:r>
      <w:proofErr w:type="spellEnd"/>
      <w:r>
        <w:t xml:space="preserve"> і  </w:t>
      </w:r>
      <w:proofErr w:type="spellStart"/>
      <w:r>
        <w:t>Content-Length</w:t>
      </w:r>
      <w:proofErr w:type="spellEnd"/>
      <w:r>
        <w:t>.</w:t>
      </w:r>
    </w:p>
    <w:p w:rsidR="000A3265" w:rsidRDefault="001646D5" w:rsidP="000A3265">
      <w:pPr>
        <w:pStyle w:val="a6"/>
        <w:numPr>
          <w:ilvl w:val="0"/>
          <w:numId w:val="4"/>
        </w:numPr>
      </w:pPr>
      <w:r>
        <w:t>Т</w:t>
      </w:r>
      <w:r w:rsidR="000A3265">
        <w:t>іло відповіді - HTML-код</w:t>
      </w:r>
      <w:r>
        <w:t>.</w:t>
      </w:r>
    </w:p>
    <w:p w:rsidR="000A3265" w:rsidRPr="00D55986" w:rsidRDefault="000A3265" w:rsidP="000A3265">
      <w:pPr>
        <w:pStyle w:val="4"/>
        <w:rPr>
          <w:b w:val="0"/>
        </w:rPr>
      </w:pPr>
      <w:r w:rsidRPr="00D55986">
        <w:t>Статус відповіді</w:t>
      </w:r>
    </w:p>
    <w:p w:rsidR="00970FCC" w:rsidRDefault="00970FCC" w:rsidP="00970FCC">
      <w:r>
        <w:t xml:space="preserve">Маючи URL-адресу та методи, клієнт може ініціювати запити до сервера. У відповідь сервер надсилає відповіді з кодами стану та вмістом повідомлень. Код статусу – важливий компонент повідомлення, що показує стан пристрою або процесу. </w:t>
      </w:r>
    </w:p>
    <w:p w:rsidR="00970FCC" w:rsidRDefault="00970FCC" w:rsidP="00970FCC">
      <w:r>
        <w:t xml:space="preserve">Дивитися статуси </w:t>
      </w:r>
      <w:hyperlink r:id="rId18" w:history="1">
        <w:r w:rsidRPr="007749D2">
          <w:rPr>
            <w:rStyle w:val="a5"/>
          </w:rPr>
          <w:t>https://umbraco.com/knowledge-base/http-status-codes/</w:t>
        </w:r>
      </w:hyperlink>
      <w:r>
        <w:t xml:space="preserve">. </w:t>
      </w:r>
    </w:p>
    <w:p w:rsidR="00970FCC" w:rsidRPr="00417740" w:rsidRDefault="00970FCC" w:rsidP="00970FCC">
      <w:r>
        <w:t>Статусів відповіді</w:t>
      </w:r>
      <w:r w:rsidRPr="00417740">
        <w:t xml:space="preserve"> існує 5 класів: </w:t>
      </w:r>
    </w:p>
    <w:p w:rsidR="00970FCC" w:rsidRPr="00417740" w:rsidRDefault="00970FCC" w:rsidP="00970FCC">
      <w:pPr>
        <w:pStyle w:val="a6"/>
        <w:numPr>
          <w:ilvl w:val="0"/>
          <w:numId w:val="21"/>
        </w:numPr>
        <w:spacing w:line="360" w:lineRule="auto"/>
      </w:pPr>
      <w:r>
        <w:t>І</w:t>
      </w:r>
      <w:r w:rsidRPr="00417740">
        <w:t>нформаційні (1хх</w:t>
      </w:r>
      <w:r>
        <w:t>).</w:t>
      </w:r>
    </w:p>
    <w:p w:rsidR="00970FCC" w:rsidRPr="00417740" w:rsidRDefault="00970FCC" w:rsidP="00970FCC">
      <w:pPr>
        <w:pStyle w:val="a6"/>
        <w:numPr>
          <w:ilvl w:val="0"/>
          <w:numId w:val="21"/>
        </w:numPr>
        <w:spacing w:line="360" w:lineRule="auto"/>
      </w:pPr>
      <w:r>
        <w:t>У</w:t>
      </w:r>
      <w:r w:rsidRPr="00417740">
        <w:t>спішна передача (</w:t>
      </w:r>
      <w:r>
        <w:t>2хх).</w:t>
      </w:r>
    </w:p>
    <w:p w:rsidR="00970FCC" w:rsidRPr="00417740" w:rsidRDefault="00970FCC" w:rsidP="00970FCC">
      <w:pPr>
        <w:pStyle w:val="a6"/>
        <w:numPr>
          <w:ilvl w:val="0"/>
          <w:numId w:val="21"/>
        </w:numPr>
        <w:spacing w:line="360" w:lineRule="auto"/>
      </w:pPr>
      <w:proofErr w:type="spellStart"/>
      <w:r>
        <w:t>Перескерування</w:t>
      </w:r>
      <w:proofErr w:type="spellEnd"/>
      <w:r>
        <w:t xml:space="preserve"> (3хх).</w:t>
      </w:r>
    </w:p>
    <w:p w:rsidR="00970FCC" w:rsidRPr="00417740" w:rsidRDefault="00970FCC" w:rsidP="00970FCC">
      <w:pPr>
        <w:pStyle w:val="a6"/>
        <w:numPr>
          <w:ilvl w:val="0"/>
          <w:numId w:val="21"/>
        </w:numPr>
        <w:spacing w:line="360" w:lineRule="auto"/>
      </w:pPr>
      <w:r>
        <w:t>Помилки на стороні клієнта (4хх).</w:t>
      </w:r>
    </w:p>
    <w:p w:rsidR="00970FCC" w:rsidRPr="00417740" w:rsidRDefault="00970FCC" w:rsidP="00970FCC">
      <w:pPr>
        <w:pStyle w:val="a6"/>
        <w:numPr>
          <w:ilvl w:val="0"/>
          <w:numId w:val="21"/>
        </w:numPr>
        <w:spacing w:line="360" w:lineRule="auto"/>
      </w:pPr>
      <w:r>
        <w:t>П</w:t>
      </w:r>
      <w:r w:rsidRPr="00417740">
        <w:t>омилки на стороні сервера (5хх)</w:t>
      </w:r>
      <w:r>
        <w:t>.</w:t>
      </w:r>
      <w:r w:rsidRPr="00417740">
        <w:t xml:space="preserve"> </w:t>
      </w:r>
    </w:p>
    <w:p w:rsidR="000A3265" w:rsidRDefault="000A3265" w:rsidP="000A3265">
      <w:r>
        <w:t xml:space="preserve">Статус відповіді містить версію протоколу HTTP, який клієнт вказав у запиті HTTP. </w:t>
      </w:r>
      <w:r w:rsidR="00B65AE9">
        <w:t>П</w:t>
      </w:r>
      <w:r>
        <w:t xml:space="preserve">ісля неї йде код статусу відповіді </w:t>
      </w:r>
      <w:r w:rsidR="00970FCC">
        <w:t>і</w:t>
      </w:r>
      <w:r>
        <w:t xml:space="preserve"> </w:t>
      </w:r>
      <w:r w:rsidR="00B65AE9">
        <w:t xml:space="preserve">пояснювальний </w:t>
      </w:r>
      <w:r>
        <w:t>опис статусу відповіді.</w:t>
      </w:r>
    </w:p>
    <w:p w:rsidR="00BB6793" w:rsidRDefault="00BB6793" w:rsidP="00BB6793">
      <w:r>
        <w:lastRenderedPageBreak/>
        <w:t>У специфікації HTTP встановлюються певні діапазони чисел для конкретних типів відповідей</w:t>
      </w:r>
      <w:r w:rsidR="009E12EE">
        <w:t>.</w:t>
      </w:r>
    </w:p>
    <w:p w:rsidR="000A3265" w:rsidRDefault="000A3265" w:rsidP="009E12EE">
      <w:pPr>
        <w:pStyle w:val="4"/>
      </w:pPr>
      <w:r>
        <w:t>1xx: Інформація про процес передачі</w:t>
      </w:r>
    </w:p>
    <w:p w:rsidR="000A3265" w:rsidRDefault="000A3265" w:rsidP="000A3265">
      <w:r>
        <w:t xml:space="preserve">Цей клас кодів в HTTP/1.1 використовується для попереднього спілкування з клієнтом і сервером. Сервер може надіслати відповідь на повідомлення клієнта із заголовком </w:t>
      </w:r>
      <w:proofErr w:type="spellStart"/>
      <w:r w:rsidRPr="00B31396">
        <w:rPr>
          <w:rFonts w:ascii="Courier New" w:hAnsi="Courier New" w:cs="Courier New"/>
        </w:rPr>
        <w:t>Expect</w:t>
      </w:r>
      <w:proofErr w:type="spellEnd"/>
      <w:r w:rsidRPr="00B31396">
        <w:rPr>
          <w:rFonts w:ascii="Courier New" w:hAnsi="Courier New" w:cs="Courier New"/>
        </w:rPr>
        <w:t>: 100-continue</w:t>
      </w:r>
      <w:r>
        <w:t xml:space="preserve"> (100</w:t>
      </w:r>
      <w:r w:rsidR="009E12EE">
        <w:t>-Продовжити</w:t>
      </w:r>
      <w:r>
        <w:t xml:space="preserve">), інструктуючи клієнта, продовжити </w:t>
      </w:r>
      <w:r w:rsidR="00970FCC">
        <w:t>надс</w:t>
      </w:r>
      <w:r w:rsidR="009E12EE">
        <w:t>и</w:t>
      </w:r>
      <w:r w:rsidR="00970FCC">
        <w:t>лати</w:t>
      </w:r>
      <w:r>
        <w:t xml:space="preserve"> останню частину запиту або ігнорувати повідомлення, якщо воно вже було надіслано. </w:t>
      </w:r>
    </w:p>
    <w:p w:rsidR="000A3265" w:rsidRDefault="000A3265" w:rsidP="000A3265">
      <w:r>
        <w:t>При роботі через HTTP/1.0 повідомлення з такими кодами повинні ігноруватися (у версії 1.1 клієнт повинен бути готовий прийняти цей клас повідомлення як звичайну відповідь, але сервер</w:t>
      </w:r>
      <w:r w:rsidR="00B65AE9">
        <w:t>у</w:t>
      </w:r>
      <w:r>
        <w:t xml:space="preserve"> </w:t>
      </w:r>
      <w:r w:rsidR="00B65AE9">
        <w:t xml:space="preserve">не потрібно </w:t>
      </w:r>
      <w:r>
        <w:t>надсила</w:t>
      </w:r>
      <w:r w:rsidR="00B65AE9">
        <w:t>ти</w:t>
      </w:r>
      <w:r>
        <w:t xml:space="preserve"> що-небудь).</w:t>
      </w:r>
    </w:p>
    <w:p w:rsidR="000A3265" w:rsidRDefault="000A3265" w:rsidP="009E12EE">
      <w:pPr>
        <w:pStyle w:val="4"/>
      </w:pPr>
      <w:r>
        <w:t>2xx: Інформація про успішне прийняття та обробку запиту клієнта</w:t>
      </w:r>
    </w:p>
    <w:p w:rsidR="000A3265" w:rsidRDefault="000A3265" w:rsidP="000A3265">
      <w:r>
        <w:t xml:space="preserve">Коди цього класу повідомляють клієнту, що його запит успішно виконано. Найбільш часто зустрічається код  200 OK. На запити за методом GET сервер надсилає у відповідь запитувані дані в тілі повідомлення. Нижче наведено інші коди: </w:t>
      </w:r>
    </w:p>
    <w:p w:rsidR="000A3265" w:rsidRDefault="000A3265" w:rsidP="000A3265">
      <w:pPr>
        <w:pStyle w:val="a6"/>
        <w:numPr>
          <w:ilvl w:val="0"/>
          <w:numId w:val="9"/>
        </w:numPr>
      </w:pPr>
      <w:r>
        <w:t>200 OK - дані успішно отримані</w:t>
      </w:r>
      <w:r w:rsidR="00B65AE9">
        <w:t>.</w:t>
      </w:r>
    </w:p>
    <w:p w:rsidR="000A3265" w:rsidRDefault="000A3265" w:rsidP="000A3265">
      <w:pPr>
        <w:pStyle w:val="a6"/>
        <w:numPr>
          <w:ilvl w:val="0"/>
          <w:numId w:val="5"/>
        </w:numPr>
      </w:pPr>
      <w:r>
        <w:t xml:space="preserve">201 </w:t>
      </w:r>
      <w:proofErr w:type="spellStart"/>
      <w:r>
        <w:t>Created</w:t>
      </w:r>
      <w:proofErr w:type="spellEnd"/>
      <w:r>
        <w:t xml:space="preserve"> (Створено) означає, що запит успішний, а дані створен</w:t>
      </w:r>
      <w:r w:rsidR="00B65AE9">
        <w:t>о</w:t>
      </w:r>
      <w:r>
        <w:t>. Його використовують, щоб підтверджувати успіх запитів PUT або POST.</w:t>
      </w:r>
    </w:p>
    <w:p w:rsidR="000A3265" w:rsidRDefault="000A3265" w:rsidP="000A3265">
      <w:pPr>
        <w:pStyle w:val="a6"/>
        <w:numPr>
          <w:ilvl w:val="0"/>
          <w:numId w:val="5"/>
        </w:numPr>
      </w:pPr>
      <w:r>
        <w:t xml:space="preserve">202 </w:t>
      </w:r>
      <w:proofErr w:type="spellStart"/>
      <w:r w:rsidRPr="00E90770">
        <w:t>Accepted</w:t>
      </w:r>
      <w:proofErr w:type="spellEnd"/>
      <w:r>
        <w:t xml:space="preserve"> (Прийнято): запит прийнято </w:t>
      </w:r>
      <w:r w:rsidR="00970FCC">
        <w:t>до</w:t>
      </w:r>
      <w:r>
        <w:t xml:space="preserve"> обробк</w:t>
      </w:r>
      <w:r w:rsidR="00970FCC">
        <w:t>и</w:t>
      </w:r>
      <w:r>
        <w:t>.</w:t>
      </w:r>
    </w:p>
    <w:p w:rsidR="000A3265" w:rsidRDefault="000A3265" w:rsidP="000A3265">
      <w:pPr>
        <w:pStyle w:val="a6"/>
        <w:numPr>
          <w:ilvl w:val="0"/>
          <w:numId w:val="5"/>
        </w:numPr>
      </w:pPr>
      <w:r>
        <w:t xml:space="preserve">204 </w:t>
      </w:r>
      <w:proofErr w:type="spellStart"/>
      <w:r w:rsidRPr="00E90770">
        <w:t>No</w:t>
      </w:r>
      <w:proofErr w:type="spellEnd"/>
      <w:r w:rsidRPr="00E90770">
        <w:t xml:space="preserve"> </w:t>
      </w:r>
      <w:proofErr w:type="spellStart"/>
      <w:r w:rsidRPr="00E90770">
        <w:t>Content</w:t>
      </w:r>
      <w:proofErr w:type="spellEnd"/>
      <w:r>
        <w:t xml:space="preserve"> (Немає вмісту): тіло повідомлення не передається.</w:t>
      </w:r>
    </w:p>
    <w:p w:rsidR="000A3265" w:rsidRDefault="000A3265" w:rsidP="000A3265">
      <w:pPr>
        <w:pStyle w:val="a6"/>
        <w:numPr>
          <w:ilvl w:val="0"/>
          <w:numId w:val="5"/>
        </w:numPr>
      </w:pPr>
      <w:r>
        <w:t xml:space="preserve">205 </w:t>
      </w:r>
      <w:proofErr w:type="spellStart"/>
      <w:r w:rsidRPr="00E90770">
        <w:t>Reset</w:t>
      </w:r>
      <w:proofErr w:type="spellEnd"/>
      <w:r w:rsidRPr="00E90770">
        <w:t xml:space="preserve"> </w:t>
      </w:r>
      <w:proofErr w:type="spellStart"/>
      <w:r w:rsidRPr="00E90770">
        <w:t>Content</w:t>
      </w:r>
      <w:proofErr w:type="spellEnd"/>
      <w:r>
        <w:t xml:space="preserve"> (Скинути вміст): клієнт повинен скинути введені користувачем дані.</w:t>
      </w:r>
    </w:p>
    <w:p w:rsidR="000A3265" w:rsidRDefault="000A3265" w:rsidP="000A3265">
      <w:pPr>
        <w:pStyle w:val="a6"/>
        <w:numPr>
          <w:ilvl w:val="0"/>
          <w:numId w:val="5"/>
        </w:numPr>
      </w:pPr>
      <w:r>
        <w:t xml:space="preserve">206 </w:t>
      </w:r>
      <w:proofErr w:type="spellStart"/>
      <w:r w:rsidRPr="00E90770">
        <w:t>Partial</w:t>
      </w:r>
      <w:proofErr w:type="spellEnd"/>
      <w:r w:rsidRPr="00E90770">
        <w:t xml:space="preserve"> </w:t>
      </w:r>
      <w:proofErr w:type="spellStart"/>
      <w:r w:rsidRPr="00E90770">
        <w:t>Content</w:t>
      </w:r>
      <w:proofErr w:type="spellEnd"/>
      <w:r>
        <w:t xml:space="preserve"> (Частковий вміст): вказує, що у відповіді міститься лише частина ресурсу.</w:t>
      </w:r>
    </w:p>
    <w:p w:rsidR="000A3265" w:rsidRDefault="000A3265" w:rsidP="009E12EE">
      <w:pPr>
        <w:pStyle w:val="4"/>
      </w:pPr>
      <w:r>
        <w:t xml:space="preserve">3xx: </w:t>
      </w:r>
      <w:proofErr w:type="spellStart"/>
      <w:r>
        <w:t>Перескерування</w:t>
      </w:r>
      <w:proofErr w:type="spellEnd"/>
    </w:p>
    <w:p w:rsidR="000A3265" w:rsidRDefault="000A3265" w:rsidP="000A3265">
      <w:r>
        <w:t>Цей код вказує клієнту, що необхідно виконати додаткову дію. Найбільш простий варіант – виконання запиту за іншою URL-адресою для отримання запитуваного ресурсу.</w:t>
      </w:r>
    </w:p>
    <w:p w:rsidR="000A3265" w:rsidRDefault="000A3265" w:rsidP="000A3265">
      <w:pPr>
        <w:pStyle w:val="a6"/>
        <w:numPr>
          <w:ilvl w:val="0"/>
          <w:numId w:val="6"/>
        </w:numPr>
      </w:pPr>
      <w:r>
        <w:t xml:space="preserve">301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Permanently</w:t>
      </w:r>
      <w:proofErr w:type="spellEnd"/>
      <w:r>
        <w:t xml:space="preserve"> (Постійно переміщено): об’єкт запиту постійно перенесено на нову URL-адресу.</w:t>
      </w:r>
    </w:p>
    <w:p w:rsidR="000A3265" w:rsidRDefault="000A3265" w:rsidP="000A3265">
      <w:pPr>
        <w:pStyle w:val="a6"/>
        <w:numPr>
          <w:ilvl w:val="0"/>
          <w:numId w:val="6"/>
        </w:numPr>
      </w:pPr>
      <w:r>
        <w:t xml:space="preserve">303 </w:t>
      </w:r>
      <w:proofErr w:type="spellStart"/>
      <w:r>
        <w:t>See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(Дивитися інше): запитаний об’єкт тимчасово перенесено на нову URL-адресу. </w:t>
      </w:r>
    </w:p>
    <w:p w:rsidR="000A3265" w:rsidRDefault="000A3265" w:rsidP="000A3265">
      <w:pPr>
        <w:pStyle w:val="a6"/>
        <w:numPr>
          <w:ilvl w:val="0"/>
          <w:numId w:val="6"/>
        </w:numPr>
      </w:pPr>
      <w:r>
        <w:t xml:space="preserve">304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Modified</w:t>
      </w:r>
      <w:proofErr w:type="spellEnd"/>
      <w:r>
        <w:t xml:space="preserve"> (Не модифіковано): сервер виявив, що ресурс не було змінено, і клієнту слід використовувати копію з кеш</w:t>
      </w:r>
      <w:r w:rsidR="00B65AE9">
        <w:t>у</w:t>
      </w:r>
      <w:r>
        <w:t xml:space="preserve">. </w:t>
      </w:r>
    </w:p>
    <w:p w:rsidR="000A3265" w:rsidRDefault="000A3265" w:rsidP="009E12EE">
      <w:pPr>
        <w:pStyle w:val="4"/>
      </w:pPr>
      <w:r>
        <w:t>4xx: Інформація про помилки зі сторони клієнта</w:t>
      </w:r>
    </w:p>
    <w:p w:rsidR="000A3265" w:rsidRDefault="000A3265" w:rsidP="000A3265">
      <w:r>
        <w:t>Ці коди використовуються, коли сервер вважає, що клієнт допустив помилку: помилковий запит або запит</w:t>
      </w:r>
      <w:r w:rsidR="00B65AE9">
        <w:t>,</w:t>
      </w:r>
      <w:r>
        <w:t xml:space="preserve"> недоступний для ресурсу клієнта. Найбільш популярн</w:t>
      </w:r>
      <w:r w:rsidR="00B65AE9">
        <w:t>і</w:t>
      </w:r>
      <w:r>
        <w:t xml:space="preserve"> повідомлення в даному випадку</w:t>
      </w:r>
      <w:r w:rsidR="00B65AE9">
        <w:t>:</w:t>
      </w:r>
    </w:p>
    <w:p w:rsidR="000A3265" w:rsidRDefault="000A3265" w:rsidP="000A3265">
      <w:pPr>
        <w:pStyle w:val="a6"/>
        <w:numPr>
          <w:ilvl w:val="0"/>
          <w:numId w:val="7"/>
        </w:numPr>
      </w:pPr>
      <w:r>
        <w:t xml:space="preserve">400 </w:t>
      </w:r>
      <w:proofErr w:type="spellStart"/>
      <w:r w:rsidRPr="006816B0">
        <w:t>Bad</w:t>
      </w:r>
      <w:proofErr w:type="spellEnd"/>
      <w:r w:rsidRPr="006816B0">
        <w:t xml:space="preserve"> </w:t>
      </w:r>
      <w:proofErr w:type="spellStart"/>
      <w:r w:rsidRPr="006816B0">
        <w:t>Request</w:t>
      </w:r>
      <w:proofErr w:type="spellEnd"/>
      <w:r w:rsidRPr="006816B0">
        <w:t xml:space="preserve"> </w:t>
      </w:r>
      <w:r>
        <w:t>(Поганий запит): у запиті виявлено помилку. Зазвичай</w:t>
      </w:r>
      <w:r w:rsidR="00970FCC">
        <w:t>,</w:t>
      </w:r>
      <w:r>
        <w:t xml:space="preserve"> це трапляється у зв'яз</w:t>
      </w:r>
      <w:r w:rsidR="00970FCC">
        <w:t>ку</w:t>
      </w:r>
      <w:r>
        <w:t xml:space="preserve"> із запитами POST та PUT, коли дані не пройшли перевірку або представлені у неправильному форматі.</w:t>
      </w:r>
    </w:p>
    <w:p w:rsidR="000A3265" w:rsidRDefault="000A3265" w:rsidP="000A3265">
      <w:pPr>
        <w:pStyle w:val="a6"/>
        <w:numPr>
          <w:ilvl w:val="0"/>
          <w:numId w:val="7"/>
        </w:numPr>
      </w:pPr>
      <w:r>
        <w:t xml:space="preserve">401 </w:t>
      </w:r>
      <w:proofErr w:type="spellStart"/>
      <w:r w:rsidRPr="006816B0">
        <w:t>Unauthorized</w:t>
      </w:r>
      <w:proofErr w:type="spellEnd"/>
      <w:r w:rsidRPr="006816B0">
        <w:t xml:space="preserve"> </w:t>
      </w:r>
      <w:r>
        <w:t>(Неавторизований): для здійснення запиту необхідна аутентифікація.</w:t>
      </w:r>
    </w:p>
    <w:p w:rsidR="000A3265" w:rsidRDefault="000A3265" w:rsidP="000A3265">
      <w:pPr>
        <w:pStyle w:val="a6"/>
        <w:numPr>
          <w:ilvl w:val="0"/>
          <w:numId w:val="7"/>
        </w:numPr>
      </w:pPr>
      <w:r>
        <w:t xml:space="preserve">403 </w:t>
      </w:r>
      <w:proofErr w:type="spellStart"/>
      <w:r w:rsidRPr="006816B0">
        <w:t>Forbidden</w:t>
      </w:r>
      <w:proofErr w:type="spellEnd"/>
      <w:r w:rsidRPr="006816B0">
        <w:t xml:space="preserve"> </w:t>
      </w:r>
      <w:r>
        <w:t>(Заборонено): сервер відмовив клієнту на доступ до вказаного ресурсу.</w:t>
      </w:r>
    </w:p>
    <w:p w:rsidR="000A3265" w:rsidRDefault="000A3265" w:rsidP="000A3265">
      <w:pPr>
        <w:pStyle w:val="a6"/>
        <w:numPr>
          <w:ilvl w:val="0"/>
          <w:numId w:val="7"/>
        </w:numPr>
      </w:pPr>
      <w:r>
        <w:t xml:space="preserve">404 </w:t>
      </w:r>
      <w:proofErr w:type="spellStart"/>
      <w:r w:rsidRPr="00E90770">
        <w:t>Not</w:t>
      </w:r>
      <w:proofErr w:type="spellEnd"/>
      <w:r w:rsidRPr="00E90770">
        <w:t xml:space="preserve"> </w:t>
      </w:r>
      <w:proofErr w:type="spellStart"/>
      <w:r w:rsidRPr="00E90770">
        <w:t>Found</w:t>
      </w:r>
      <w:proofErr w:type="spellEnd"/>
      <w:r w:rsidRPr="00E90770">
        <w:t xml:space="preserve"> </w:t>
      </w:r>
      <w:r>
        <w:t xml:space="preserve">(Не знайдено): запитуваного ресурсу не існує на сервері. </w:t>
      </w:r>
    </w:p>
    <w:p w:rsidR="000A3265" w:rsidRDefault="000A3265" w:rsidP="000A3265">
      <w:pPr>
        <w:pStyle w:val="a6"/>
        <w:numPr>
          <w:ilvl w:val="0"/>
          <w:numId w:val="7"/>
        </w:numPr>
      </w:pPr>
      <w:r>
        <w:lastRenderedPageBreak/>
        <w:t xml:space="preserve">405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(Метод недопустимий): у рядку запиту використ</w:t>
      </w:r>
      <w:r w:rsidR="009E12EE">
        <w:t>ано</w:t>
      </w:r>
      <w:r>
        <w:t xml:space="preserve"> недопустимий метод HTTP або ж сервер не підтримує цей метод.</w:t>
      </w:r>
    </w:p>
    <w:p w:rsidR="000A3265" w:rsidRDefault="000A3265" w:rsidP="000A3265">
      <w:pPr>
        <w:pStyle w:val="a6"/>
        <w:numPr>
          <w:ilvl w:val="0"/>
          <w:numId w:val="7"/>
        </w:numPr>
      </w:pPr>
      <w:r>
        <w:t xml:space="preserve">409 </w:t>
      </w:r>
      <w:proofErr w:type="spellStart"/>
      <w:r w:rsidRPr="006816B0">
        <w:t>Conflict</w:t>
      </w:r>
      <w:proofErr w:type="spellEnd"/>
      <w:r>
        <w:t xml:space="preserve"> (Конфлікт): сервер не зміг виконати запит, оскільки клієнт спробував змінити ресурс. У більшості випадків конфліктна ситуація виникає при спільному редагуванні ресурсу за допомогою запитів за методом PUT.</w:t>
      </w:r>
    </w:p>
    <w:p w:rsidR="000A3265" w:rsidRDefault="000A3265" w:rsidP="009E12EE">
      <w:pPr>
        <w:pStyle w:val="4"/>
      </w:pPr>
      <w:r>
        <w:t>5xx: Інформація про помилки зі сторони сервера</w:t>
      </w:r>
    </w:p>
    <w:p w:rsidR="000A3265" w:rsidRDefault="000A3265" w:rsidP="000A3265">
      <w:r>
        <w:t>Цей тип кодів використовується для повідомлень про неуспішне виконання операції на сервері</w:t>
      </w:r>
      <w:r w:rsidR="00762131">
        <w:t>.</w:t>
      </w:r>
    </w:p>
    <w:p w:rsidR="000A3265" w:rsidRDefault="000A3265" w:rsidP="000A3265">
      <w:pPr>
        <w:pStyle w:val="a6"/>
        <w:numPr>
          <w:ilvl w:val="0"/>
          <w:numId w:val="8"/>
        </w:numPr>
      </w:pPr>
      <w:r>
        <w:t xml:space="preserve">500 </w:t>
      </w:r>
      <w:proofErr w:type="spellStart"/>
      <w:r>
        <w:t>Internal</w:t>
      </w:r>
      <w:proofErr w:type="spellEnd"/>
      <w:r>
        <w:t xml:space="preserve"> Server </w:t>
      </w:r>
      <w:proofErr w:type="spellStart"/>
      <w:r>
        <w:t>Error</w:t>
      </w:r>
      <w:proofErr w:type="spellEnd"/>
      <w:r>
        <w:t xml:space="preserve"> (Внутрішня помилка сервера): </w:t>
      </w:r>
      <w:r w:rsidRPr="005C0026">
        <w:t>сервер зіткнувся з несподіваною помилкою, яка завадила йому виконати запит</w:t>
      </w:r>
      <w:r>
        <w:t>.</w:t>
      </w:r>
    </w:p>
    <w:p w:rsidR="000A3265" w:rsidRDefault="000A3265" w:rsidP="000A3265">
      <w:pPr>
        <w:pStyle w:val="a6"/>
        <w:numPr>
          <w:ilvl w:val="0"/>
          <w:numId w:val="8"/>
        </w:numPr>
      </w:pPr>
      <w:r>
        <w:t xml:space="preserve">501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(Не реалізовано): сервер на даний момент не підтримує можливості, </w:t>
      </w:r>
      <w:r w:rsidR="00762131">
        <w:t xml:space="preserve">що </w:t>
      </w:r>
      <w:r>
        <w:t>необхідні для обробки запиту.</w:t>
      </w:r>
    </w:p>
    <w:p w:rsidR="000A3265" w:rsidRDefault="000A3265" w:rsidP="000A3265">
      <w:pPr>
        <w:pStyle w:val="a6"/>
        <w:numPr>
          <w:ilvl w:val="0"/>
          <w:numId w:val="8"/>
        </w:numPr>
      </w:pPr>
      <w:r w:rsidRPr="005C0026">
        <w:t>502</w:t>
      </w:r>
      <w:r>
        <w:t xml:space="preserve"> </w:t>
      </w:r>
      <w:proofErr w:type="spellStart"/>
      <w:r w:rsidRPr="005C0026">
        <w:t>Bad</w:t>
      </w:r>
      <w:proofErr w:type="spellEnd"/>
      <w:r w:rsidRPr="005C0026">
        <w:t xml:space="preserve"> </w:t>
      </w:r>
      <w:proofErr w:type="spellStart"/>
      <w:r w:rsidRPr="005C0026">
        <w:t>Gateway</w:t>
      </w:r>
      <w:proofErr w:type="spellEnd"/>
      <w:r>
        <w:t xml:space="preserve"> (</w:t>
      </w:r>
      <w:r w:rsidRPr="005C0026">
        <w:t>Неправильний шлюз</w:t>
      </w:r>
      <w:r>
        <w:t xml:space="preserve">): </w:t>
      </w:r>
      <w:r w:rsidRPr="005C0026">
        <w:t xml:space="preserve">сервер, з яким намагався з'єднатися комп'ютер </w:t>
      </w:r>
      <w:r>
        <w:t>користувача</w:t>
      </w:r>
      <w:r w:rsidRPr="005C0026">
        <w:t>, отримав неправильну відповідь сервера рівнем вище. Найчастіше це відбувається через проблеми в роботі DNS, проксі чи хостингу.</w:t>
      </w:r>
    </w:p>
    <w:p w:rsidR="000A3265" w:rsidRDefault="000A3265" w:rsidP="000A3265">
      <w:pPr>
        <w:pStyle w:val="a6"/>
        <w:numPr>
          <w:ilvl w:val="0"/>
          <w:numId w:val="8"/>
        </w:numPr>
      </w:pPr>
      <w:r>
        <w:t xml:space="preserve">503 </w:t>
      </w:r>
      <w:proofErr w:type="spellStart"/>
      <w:r w:rsidRPr="006816B0">
        <w:t>Service</w:t>
      </w:r>
      <w:proofErr w:type="spellEnd"/>
      <w:r w:rsidRPr="006816B0">
        <w:t xml:space="preserve"> </w:t>
      </w:r>
      <w:proofErr w:type="spellStart"/>
      <w:r w:rsidRPr="006816B0">
        <w:t>Unavailable</w:t>
      </w:r>
      <w:proofErr w:type="spellEnd"/>
      <w:r w:rsidRPr="006816B0">
        <w:t xml:space="preserve"> </w:t>
      </w:r>
      <w:r>
        <w:t>(Сервіс недоступний): сервер не має можливості обробляти запити з технічних причин або перевантажень. Зазвичай</w:t>
      </w:r>
      <w:r w:rsidR="00B65AE9">
        <w:t>,</w:t>
      </w:r>
      <w:r>
        <w:t xml:space="preserve"> сервер навіть не буде відповідати, і запит визначає ліміт часу очікування від сервера.</w:t>
      </w:r>
    </w:p>
    <w:p w:rsidR="009E12EE" w:rsidRDefault="009E12EE" w:rsidP="000A3265">
      <w:pPr>
        <w:pStyle w:val="4"/>
      </w:pPr>
    </w:p>
    <w:p w:rsidR="000A3265" w:rsidRDefault="000A3265" w:rsidP="000A3265">
      <w:pPr>
        <w:pStyle w:val="4"/>
      </w:pPr>
      <w:r w:rsidRPr="00F4167B">
        <w:t xml:space="preserve">Заголовки </w:t>
      </w:r>
      <w:proofErr w:type="spellStart"/>
      <w:r w:rsidRPr="00F4167B">
        <w:t>Content-Type</w:t>
      </w:r>
      <w:proofErr w:type="spellEnd"/>
      <w:r w:rsidRPr="00F4167B">
        <w:t xml:space="preserve"> і  </w:t>
      </w:r>
      <w:proofErr w:type="spellStart"/>
      <w:r w:rsidRPr="00F4167B">
        <w:t>Content-Length</w:t>
      </w:r>
      <w:proofErr w:type="spellEnd"/>
    </w:p>
    <w:p w:rsidR="009E12EE" w:rsidRDefault="009E12EE" w:rsidP="009E12EE">
      <w:r>
        <w:t xml:space="preserve">Заголовки HTTP важливі для контролю, оскільки кеш та браузери обробляють контент. Заголовки допомагають браузеру розібратися з отриманими даними та подати їх у правильному вигляді. Наприклад, заголовок </w:t>
      </w:r>
      <w:proofErr w:type="spellStart"/>
      <w:r>
        <w:t>Content-Type</w:t>
      </w:r>
      <w:proofErr w:type="spellEnd"/>
      <w:r>
        <w:t xml:space="preserve"> повідомляє, який формат файлу прийшов і які додаткові параметри, а  </w:t>
      </w:r>
      <w:proofErr w:type="spellStart"/>
      <w:r>
        <w:t>Content-Length</w:t>
      </w:r>
      <w:proofErr w:type="spellEnd"/>
      <w:r>
        <w:t xml:space="preserve">  — скільки місця в байтах займає цей файл.</w:t>
      </w:r>
    </w:p>
    <w:p w:rsidR="000A3265" w:rsidRDefault="000A3265" w:rsidP="000A3265">
      <w:r>
        <w:t xml:space="preserve">Але багато розробників використовується їх неправильно або безглуздо, витрачаючи зайві ресурси в критичний момент завантаження сторінки, і вони можуть працювати не так, як треба. </w:t>
      </w:r>
    </w:p>
    <w:p w:rsidR="000A3265" w:rsidRDefault="000A3265" w:rsidP="000A3265">
      <w:r>
        <w:t xml:space="preserve">Більшість розробників знають про важливі і необхідні HTTP-заголовки: </w:t>
      </w:r>
      <w:proofErr w:type="spellStart"/>
      <w:r>
        <w:t>Content-Type</w:t>
      </w:r>
      <w:proofErr w:type="spellEnd"/>
      <w:r>
        <w:t xml:space="preserve"> і </w:t>
      </w:r>
      <w:proofErr w:type="spellStart"/>
      <w:r>
        <w:t>Content-Length</w:t>
      </w:r>
      <w:proofErr w:type="spellEnd"/>
      <w:r>
        <w:t xml:space="preserve">. </w:t>
      </w:r>
    </w:p>
    <w:p w:rsidR="000A3265" w:rsidRDefault="000A3265" w:rsidP="000A3265">
      <w:pPr>
        <w:pStyle w:val="a6"/>
        <w:numPr>
          <w:ilvl w:val="0"/>
          <w:numId w:val="10"/>
        </w:numPr>
        <w:jc w:val="left"/>
      </w:pPr>
      <w:proofErr w:type="spellStart"/>
      <w:r w:rsidRPr="00F4167B">
        <w:t>Content-Type</w:t>
      </w:r>
      <w:proofErr w:type="spellEnd"/>
      <w:r w:rsidRPr="00F4167B">
        <w:t xml:space="preserve"> </w:t>
      </w:r>
      <w:r>
        <w:t>використовується</w:t>
      </w:r>
      <w:r w:rsidRPr="00F4167B">
        <w:t xml:space="preserve"> для того, </w:t>
      </w:r>
      <w:r>
        <w:t>щоб</w:t>
      </w:r>
      <w:r w:rsidRPr="00F4167B">
        <w:t xml:space="preserve"> </w:t>
      </w:r>
      <w:r>
        <w:t>визначити</w:t>
      </w:r>
      <w:r w:rsidRPr="00F4167B">
        <w:t xml:space="preserve"> MIME тип ресурс</w:t>
      </w:r>
      <w:r>
        <w:t>у</w:t>
      </w:r>
      <w:r w:rsidRPr="00F4167B">
        <w:t>.</w:t>
      </w:r>
      <w:r>
        <w:br/>
      </w:r>
      <w:proofErr w:type="spellStart"/>
      <w:r w:rsidRPr="00F4167B">
        <w:rPr>
          <w:rFonts w:ascii="Courier New" w:hAnsi="Courier New" w:cs="Courier New"/>
        </w:rPr>
        <w:t>Content-Type</w:t>
      </w:r>
      <w:proofErr w:type="spellEnd"/>
      <w:r w:rsidRPr="00F4167B">
        <w:rPr>
          <w:rFonts w:ascii="Courier New" w:hAnsi="Courier New" w:cs="Courier New"/>
        </w:rPr>
        <w:t xml:space="preserve">: </w:t>
      </w:r>
      <w:proofErr w:type="spellStart"/>
      <w:r w:rsidRPr="00F4167B">
        <w:rPr>
          <w:rFonts w:ascii="Courier New" w:hAnsi="Courier New" w:cs="Courier New"/>
        </w:rPr>
        <w:t>text</w:t>
      </w:r>
      <w:proofErr w:type="spellEnd"/>
      <w:r w:rsidRPr="00F4167B">
        <w:rPr>
          <w:rFonts w:ascii="Courier New" w:hAnsi="Courier New" w:cs="Courier New"/>
        </w:rPr>
        <w:t>/</w:t>
      </w:r>
      <w:proofErr w:type="spellStart"/>
      <w:r w:rsidRPr="00F4167B">
        <w:rPr>
          <w:rFonts w:ascii="Courier New" w:hAnsi="Courier New" w:cs="Courier New"/>
        </w:rPr>
        <w:t>html</w:t>
      </w:r>
      <w:proofErr w:type="spellEnd"/>
      <w:r w:rsidRPr="00F4167B">
        <w:rPr>
          <w:rFonts w:ascii="Courier New" w:hAnsi="Courier New" w:cs="Courier New"/>
        </w:rPr>
        <w:t xml:space="preserve">; </w:t>
      </w:r>
      <w:proofErr w:type="spellStart"/>
      <w:r w:rsidRPr="00F4167B">
        <w:rPr>
          <w:rFonts w:ascii="Courier New" w:hAnsi="Courier New" w:cs="Courier New"/>
        </w:rPr>
        <w:t>charset</w:t>
      </w:r>
      <w:proofErr w:type="spellEnd"/>
      <w:r w:rsidRPr="00F4167B">
        <w:rPr>
          <w:rFonts w:ascii="Courier New" w:hAnsi="Courier New" w:cs="Courier New"/>
        </w:rPr>
        <w:t>=utf-8</w:t>
      </w:r>
      <w:r>
        <w:rPr>
          <w:rFonts w:ascii="Courier New" w:hAnsi="Courier New" w:cs="Courier New"/>
        </w:rPr>
        <w:br/>
      </w:r>
      <w:proofErr w:type="spellStart"/>
      <w:r w:rsidRPr="00F4167B">
        <w:rPr>
          <w:rFonts w:ascii="Courier New" w:hAnsi="Courier New" w:cs="Courier New"/>
        </w:rPr>
        <w:t>Content-Type</w:t>
      </w:r>
      <w:proofErr w:type="spellEnd"/>
      <w:r w:rsidRPr="00F4167B">
        <w:rPr>
          <w:rFonts w:ascii="Courier New" w:hAnsi="Courier New" w:cs="Courier New"/>
        </w:rPr>
        <w:t xml:space="preserve">: </w:t>
      </w:r>
      <w:proofErr w:type="spellStart"/>
      <w:r w:rsidRPr="00F4167B">
        <w:rPr>
          <w:rFonts w:ascii="Courier New" w:hAnsi="Courier New" w:cs="Courier New"/>
        </w:rPr>
        <w:t>multipart</w:t>
      </w:r>
      <w:proofErr w:type="spellEnd"/>
      <w:r w:rsidRPr="00F4167B">
        <w:rPr>
          <w:rFonts w:ascii="Courier New" w:hAnsi="Courier New" w:cs="Courier New"/>
        </w:rPr>
        <w:t>/</w:t>
      </w:r>
      <w:proofErr w:type="spellStart"/>
      <w:r w:rsidRPr="00F4167B">
        <w:rPr>
          <w:rFonts w:ascii="Courier New" w:hAnsi="Courier New" w:cs="Courier New"/>
        </w:rPr>
        <w:t>form-data</w:t>
      </w:r>
      <w:proofErr w:type="spellEnd"/>
      <w:r w:rsidRPr="00F4167B">
        <w:rPr>
          <w:rFonts w:ascii="Courier New" w:hAnsi="Courier New" w:cs="Courier New"/>
        </w:rPr>
        <w:t xml:space="preserve">; </w:t>
      </w:r>
      <w:proofErr w:type="spellStart"/>
      <w:r w:rsidRPr="00F4167B">
        <w:rPr>
          <w:rFonts w:ascii="Courier New" w:hAnsi="Courier New" w:cs="Courier New"/>
        </w:rPr>
        <w:t>boundary</w:t>
      </w:r>
      <w:proofErr w:type="spellEnd"/>
      <w:r w:rsidRPr="00F4167B">
        <w:rPr>
          <w:rFonts w:ascii="Courier New" w:hAnsi="Courier New" w:cs="Courier New"/>
        </w:rPr>
        <w:t>=</w:t>
      </w:r>
      <w:proofErr w:type="spellStart"/>
      <w:r w:rsidRPr="00F4167B">
        <w:rPr>
          <w:rFonts w:ascii="Courier New" w:hAnsi="Courier New" w:cs="Courier New"/>
        </w:rPr>
        <w:t>something</w:t>
      </w:r>
      <w:proofErr w:type="spellEnd"/>
    </w:p>
    <w:p w:rsidR="000A3265" w:rsidRDefault="000A3265" w:rsidP="000A3265">
      <w:pPr>
        <w:pStyle w:val="a6"/>
        <w:numPr>
          <w:ilvl w:val="0"/>
          <w:numId w:val="10"/>
        </w:numPr>
        <w:jc w:val="left"/>
      </w:pPr>
      <w:proofErr w:type="spellStart"/>
      <w:r w:rsidRPr="00F4167B">
        <w:t>Content-Length</w:t>
      </w:r>
      <w:proofErr w:type="spellEnd"/>
      <w:r w:rsidRPr="00F4167B">
        <w:t xml:space="preserve"> </w:t>
      </w:r>
      <w:r>
        <w:t>в</w:t>
      </w:r>
      <w:r w:rsidRPr="00F4167B">
        <w:t>каз</w:t>
      </w:r>
      <w:r>
        <w:t>ує</w:t>
      </w:r>
      <w:r w:rsidRPr="00F4167B">
        <w:t xml:space="preserve"> р</w:t>
      </w:r>
      <w:r>
        <w:t>о</w:t>
      </w:r>
      <w:r w:rsidRPr="00F4167B">
        <w:t>зм</w:t>
      </w:r>
      <w:r>
        <w:t>і</w:t>
      </w:r>
      <w:r w:rsidRPr="00F4167B">
        <w:t xml:space="preserve">р </w:t>
      </w:r>
      <w:r>
        <w:t>надісланого</w:t>
      </w:r>
      <w:r w:rsidRPr="00F4167B">
        <w:t xml:space="preserve"> т</w:t>
      </w:r>
      <w:r>
        <w:t>і</w:t>
      </w:r>
      <w:r w:rsidRPr="00F4167B">
        <w:t>ла об</w:t>
      </w:r>
      <w:r>
        <w:t>’є</w:t>
      </w:r>
      <w:r w:rsidRPr="00F4167B">
        <w:t>кта в байтах.</w:t>
      </w:r>
      <w:r>
        <w:br/>
      </w:r>
      <w:proofErr w:type="spellStart"/>
      <w:r w:rsidRPr="00F4167B">
        <w:rPr>
          <w:rFonts w:ascii="Courier New" w:hAnsi="Courier New" w:cs="Courier New"/>
        </w:rPr>
        <w:t>Content-Length</w:t>
      </w:r>
      <w:proofErr w:type="spellEnd"/>
      <w:r w:rsidRPr="00F4167B">
        <w:rPr>
          <w:rFonts w:ascii="Courier New" w:hAnsi="Courier New" w:cs="Courier New"/>
        </w:rPr>
        <w:t>: &lt;довжина&gt;</w:t>
      </w:r>
    </w:p>
    <w:p w:rsidR="009E12EE" w:rsidRDefault="009E12EE" w:rsidP="009E12EE">
      <w:r w:rsidRPr="009E12EE">
        <w:t>MIME тип — код, який визначає формат файлу або тип контенту, що передається мережею Інтернет.</w:t>
      </w:r>
    </w:p>
    <w:p w:rsidR="009E12EE" w:rsidRDefault="009E12EE" w:rsidP="000A3265">
      <w:pPr>
        <w:pStyle w:val="4"/>
      </w:pPr>
    </w:p>
    <w:p w:rsidR="000A3265" w:rsidRPr="00F4167B" w:rsidRDefault="000A3265" w:rsidP="000A3265">
      <w:pPr>
        <w:pStyle w:val="4"/>
        <w:rPr>
          <w:b w:val="0"/>
        </w:rPr>
      </w:pPr>
      <w:r w:rsidRPr="00F4167B">
        <w:t>Тіло відповіді</w:t>
      </w:r>
    </w:p>
    <w:p w:rsidR="000A3265" w:rsidRDefault="000A3265" w:rsidP="000A3265">
      <w:r>
        <w:t>Тіло відповіді містить певний файл. Наприклад, сервер може повернути код HTML-документа або надіслати JPEG-картинку.</w:t>
      </w:r>
    </w:p>
    <w:p w:rsidR="000A3265" w:rsidRDefault="000A3265" w:rsidP="000A3265">
      <w:pPr>
        <w:pStyle w:val="3"/>
      </w:pPr>
      <w:r>
        <w:lastRenderedPageBreak/>
        <w:t xml:space="preserve">Крок п'ятий – </w:t>
      </w:r>
      <w:r w:rsidR="009E12EE">
        <w:t xml:space="preserve">відображення </w:t>
      </w:r>
      <w:r>
        <w:t>браузер</w:t>
      </w:r>
      <w:r w:rsidR="009E12EE">
        <w:t xml:space="preserve">ом </w:t>
      </w:r>
      <w:r>
        <w:t>веб-сторінк</w:t>
      </w:r>
      <w:r w:rsidR="009E12EE">
        <w:t>и</w:t>
      </w:r>
    </w:p>
    <w:p w:rsidR="000A3265" w:rsidRDefault="000A3265" w:rsidP="000A3265">
      <w:r>
        <w:t>Як тільки браузер отримав відповідь із веб-сторінкою, він відображає її за допомогою внутрішнього движка. І на цьому весь процес надсилання та отримання HTTP-запитів закінчується, а клієнт отримує потрібні дані.</w:t>
      </w:r>
    </w:p>
    <w:p w:rsidR="000A3265" w:rsidRDefault="00A96363" w:rsidP="00A96363">
      <w:pPr>
        <w:jc w:val="center"/>
      </w:pPr>
      <w:r>
        <w:rPr>
          <w:noProof/>
          <w:lang w:eastAsia="uk-UA"/>
        </w:rPr>
        <w:drawing>
          <wp:inline distT="0" distB="0" distL="0" distR="0" wp14:anchorId="721DB4CF" wp14:editId="3302533C">
            <wp:extent cx="4171950" cy="2124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65" w:rsidRDefault="00A96363" w:rsidP="000A3265">
      <w:pPr>
        <w:jc w:val="center"/>
      </w:pPr>
      <w:r>
        <w:t>Рис.</w:t>
      </w:r>
      <w:r w:rsidR="009E12EE">
        <w:t>9.</w:t>
      </w:r>
      <w:r>
        <w:t xml:space="preserve"> </w:t>
      </w:r>
      <w:r w:rsidR="000A3265">
        <w:t>Надс</w:t>
      </w:r>
      <w:r>
        <w:t>илання</w:t>
      </w:r>
      <w:r w:rsidR="000A3265">
        <w:t xml:space="preserve"> HTTP-запит</w:t>
      </w:r>
      <w:r>
        <w:t>у</w:t>
      </w:r>
      <w:r w:rsidR="000A3265">
        <w:t xml:space="preserve"> — отрима</w:t>
      </w:r>
      <w:r>
        <w:t>ння</w:t>
      </w:r>
      <w:r w:rsidR="000A3265">
        <w:t xml:space="preserve"> HTML-сторінк</w:t>
      </w:r>
      <w:r>
        <w:t>и</w:t>
      </w:r>
    </w:p>
    <w:p w:rsidR="000A3265" w:rsidRDefault="000A3265" w:rsidP="000A3265">
      <w:r>
        <w:t>Отже:</w:t>
      </w:r>
    </w:p>
    <w:p w:rsidR="000A3265" w:rsidRDefault="000A3265" w:rsidP="000A3265">
      <w:pPr>
        <w:pStyle w:val="a6"/>
        <w:numPr>
          <w:ilvl w:val="0"/>
          <w:numId w:val="11"/>
        </w:numPr>
      </w:pPr>
      <w:r w:rsidRPr="001871AD">
        <w:rPr>
          <w:b/>
        </w:rPr>
        <w:t>HTTP-протокол</w:t>
      </w:r>
      <w:r>
        <w:t xml:space="preserve"> — це набір правил, якими комп'ютери обмінюються даними друг з одним. Його ініціює клієнт, а обробляє сервер та повертає назад клієнту. Між ними можуть бути проксі-сервери, які займаються додатковими завданнями - шифруванням даних, перерозподілом навантаження або </w:t>
      </w:r>
      <w:proofErr w:type="spellStart"/>
      <w:r>
        <w:t>кешуванням</w:t>
      </w:r>
      <w:proofErr w:type="spellEnd"/>
      <w:r>
        <w:t>.</w:t>
      </w:r>
    </w:p>
    <w:p w:rsidR="000A3265" w:rsidRDefault="000A3265" w:rsidP="000A3265">
      <w:pPr>
        <w:pStyle w:val="a6"/>
        <w:numPr>
          <w:ilvl w:val="0"/>
          <w:numId w:val="11"/>
        </w:numPr>
      </w:pPr>
      <w:r w:rsidRPr="001871AD">
        <w:rPr>
          <w:b/>
        </w:rPr>
        <w:t>HTTP-запит</w:t>
      </w:r>
      <w:r>
        <w:t xml:space="preserve"> містить чотири елементи: метод, URI, версію HTTP та адресу хоста. Метод показує, яку дію необхідно вчинити. URI це шлях до конкретного файлу на сайті. Версію HTTP потрібно вказувати, щоб уникнути помилок, а адреса хост</w:t>
      </w:r>
      <w:r w:rsidR="004A7296">
        <w:t>а</w:t>
      </w:r>
      <w:r>
        <w:t xml:space="preserve"> допомагає браузеру визначити, куди надсилати HTTP-запит.</w:t>
      </w:r>
    </w:p>
    <w:p w:rsidR="000A3265" w:rsidRDefault="000A3265" w:rsidP="000A3265">
      <w:pPr>
        <w:pStyle w:val="a6"/>
        <w:numPr>
          <w:ilvl w:val="0"/>
          <w:numId w:val="11"/>
        </w:numPr>
      </w:pPr>
      <w:r w:rsidRPr="001871AD">
        <w:rPr>
          <w:b/>
        </w:rPr>
        <w:t>HTTP-відповідь</w:t>
      </w:r>
      <w:r>
        <w:t xml:space="preserve"> має три частини: статус відповіді, заголовки та тіло відповіді. У статусі відповіді повідомляється, чи все пройшло успішно </w:t>
      </w:r>
      <w:r w:rsidR="006B55BD">
        <w:t>або</w:t>
      </w:r>
      <w:r>
        <w:t xml:space="preserve"> виникли помилки. У заголовках вказується додаткова інформація, яка допомагає браузеру коректно відобразити файл. А в тіло відповіді сервер кладе запитуваний файл.</w:t>
      </w:r>
    </w:p>
    <w:p w:rsidR="000A3265" w:rsidRDefault="000A3265" w:rsidP="000A3265">
      <w:pPr>
        <w:pStyle w:val="2"/>
      </w:pPr>
      <w:r>
        <w:t>З’єднання HTTP</w:t>
      </w:r>
    </w:p>
    <w:p w:rsidR="000A3265" w:rsidRDefault="000A3265" w:rsidP="000A3265">
      <w:r>
        <w:t xml:space="preserve">Між клієнтом і сервером має бути встановлено з'єднання до того, як вони зможуть спілкуватися. </w:t>
      </w:r>
    </w:p>
    <w:p w:rsidR="001646D5" w:rsidRDefault="000A3265" w:rsidP="000A3265">
      <w:r>
        <w:t>Для реалізації цього з'єднання HTTP використовує надійний протокол транспортного рівня TCP (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), що гарантує доставку переданих пакетів даних у потрібній послідовності, але трафік при цьому може бути нерівномірним. За замовченням у мережі для даних використовується TCP-порт 80. </w:t>
      </w:r>
    </w:p>
    <w:p w:rsidR="000A3265" w:rsidRDefault="000A3265" w:rsidP="000A3265">
      <w:r>
        <w:t>Поточна інформація, що передається через TCP-з'єднання, роз</w:t>
      </w:r>
      <w:r w:rsidR="001646D5">
        <w:t>діля</w:t>
      </w:r>
      <w:r>
        <w:t xml:space="preserve">ється на IP-пакети (частина інформації, що передається через Інтернет; разом з даними містить адресу джерела й отримувача, а також поля, </w:t>
      </w:r>
      <w:r w:rsidR="001646D5">
        <w:t xml:space="preserve">що визначають довжину </w:t>
      </w:r>
      <w:proofErr w:type="spellStart"/>
      <w:r w:rsidR="001646D5">
        <w:t>дейтаграм</w:t>
      </w:r>
      <w:r>
        <w:t>и</w:t>
      </w:r>
      <w:proofErr w:type="spellEnd"/>
      <w:r>
        <w:t xml:space="preserve">, контрольну суму заголовка і прапорці, що </w:t>
      </w:r>
      <w:r w:rsidR="001646D5">
        <w:t>вказують</w:t>
      </w:r>
      <w:r>
        <w:t xml:space="preserve"> про фрагментації </w:t>
      </w:r>
      <w:proofErr w:type="spellStart"/>
      <w:r>
        <w:t>дейтаграми</w:t>
      </w:r>
      <w:proofErr w:type="spellEnd"/>
      <w:r>
        <w:t xml:space="preserve">). Завдяки ТСР-протоколу пакети завжди приймаються у правильному порядку. </w:t>
      </w:r>
    </w:p>
    <w:p w:rsidR="000A3265" w:rsidRDefault="006B55BD" w:rsidP="000A3265">
      <w:r>
        <w:lastRenderedPageBreak/>
        <w:t xml:space="preserve">Протокол </w:t>
      </w:r>
      <w:r w:rsidR="000A3265">
        <w:t xml:space="preserve">TCP у свою чергу, працює на базі </w:t>
      </w:r>
      <w:r>
        <w:t xml:space="preserve">протоколу </w:t>
      </w:r>
      <w:r w:rsidR="000A3265">
        <w:t xml:space="preserve">IP, що відповідає за передачу та маршрутизацію повідомлень між вузлами Інтернет. </w:t>
      </w:r>
    </w:p>
    <w:p w:rsidR="001646D5" w:rsidRDefault="00C2697F" w:rsidP="000A3265">
      <w:r w:rsidRPr="00417740">
        <w:t>Пригадати з курсу «</w:t>
      </w:r>
      <w:hyperlink r:id="rId20" w:tgtFrame="_blank" w:history="1">
        <w:r>
          <w:rPr>
            <w:rStyle w:val="a5"/>
          </w:rPr>
          <w:t>Глобальні інформаційні мережі</w:t>
        </w:r>
      </w:hyperlink>
      <w:r w:rsidRPr="00417740">
        <w:t>»</w:t>
      </w:r>
    </w:p>
    <w:p w:rsidR="00611658" w:rsidRDefault="00611658" w:rsidP="00611658">
      <w:pPr>
        <w:pStyle w:val="3"/>
      </w:pPr>
      <w:r>
        <w:t xml:space="preserve">Захищений протокол </w:t>
      </w:r>
      <w:r w:rsidRPr="00F92161">
        <w:t>HTTPS</w:t>
      </w:r>
    </w:p>
    <w:p w:rsidR="006B55BD" w:rsidRDefault="000A3265" w:rsidP="000A3265">
      <w:r w:rsidRPr="00F92161">
        <w:t>HTTPS – це захищена версія HTTP, згідно з якою між HTTP та TCP додається додатковий шар – TLS (</w:t>
      </w:r>
      <w:proofErr w:type="spellStart"/>
      <w:r w:rsidRPr="00F92161">
        <w:t>Transport</w:t>
      </w:r>
      <w:proofErr w:type="spellEnd"/>
      <w:r w:rsidRPr="00F92161">
        <w:t xml:space="preserve"> </w:t>
      </w:r>
      <w:proofErr w:type="spellStart"/>
      <w:r w:rsidRPr="00F92161">
        <w:t>Layer</w:t>
      </w:r>
      <w:proofErr w:type="spellEnd"/>
      <w:r w:rsidRPr="00F92161">
        <w:t xml:space="preserve"> </w:t>
      </w:r>
      <w:proofErr w:type="spellStart"/>
      <w:r w:rsidRPr="00F92161">
        <w:t>Security</w:t>
      </w:r>
      <w:proofErr w:type="spellEnd"/>
      <w:r w:rsidR="00611658">
        <w:t>, П</w:t>
      </w:r>
      <w:r w:rsidRPr="00F92161">
        <w:t xml:space="preserve">ротокол захисту транспортного рівня) або SSL </w:t>
      </w:r>
      <w:r>
        <w:t>(</w:t>
      </w:r>
      <w:proofErr w:type="spellStart"/>
      <w:r w:rsidRPr="00F92161">
        <w:t>Secure</w:t>
      </w:r>
      <w:proofErr w:type="spellEnd"/>
      <w:r w:rsidRPr="00F92161">
        <w:t xml:space="preserve"> </w:t>
      </w:r>
      <w:proofErr w:type="spellStart"/>
      <w:r w:rsidRPr="00F92161">
        <w:t>Sockets</w:t>
      </w:r>
      <w:proofErr w:type="spellEnd"/>
      <w:r w:rsidRPr="00F92161">
        <w:t xml:space="preserve"> </w:t>
      </w:r>
      <w:proofErr w:type="spellStart"/>
      <w:r w:rsidRPr="00F92161">
        <w:t>Layer</w:t>
      </w:r>
      <w:proofErr w:type="spellEnd"/>
      <w:r w:rsidR="00611658">
        <w:t>,</w:t>
      </w:r>
      <w:r w:rsidRPr="00F92161">
        <w:t xml:space="preserve"> </w:t>
      </w:r>
      <w:r w:rsidR="00611658">
        <w:t>П</w:t>
      </w:r>
      <w:r w:rsidRPr="00F92161">
        <w:t>ротокол безпечних з'єднань</w:t>
      </w:r>
      <w:r>
        <w:t>).</w:t>
      </w:r>
      <w:r w:rsidRPr="00F92161">
        <w:t xml:space="preserve"> Для доступу до сторінок, захищених протоколом SSL, в URL замість звичайного префікс</w:t>
      </w:r>
      <w:r>
        <w:t>у</w:t>
      </w:r>
      <w:r w:rsidRPr="00F92161">
        <w:t xml:space="preserve"> </w:t>
      </w:r>
      <w:proofErr w:type="spellStart"/>
      <w:r w:rsidRPr="00F92161">
        <w:t>http</w:t>
      </w:r>
      <w:proofErr w:type="spellEnd"/>
      <w:r w:rsidRPr="00F92161">
        <w:t xml:space="preserve">, як правило, застосовується префікс </w:t>
      </w:r>
      <w:proofErr w:type="spellStart"/>
      <w:r w:rsidRPr="00F92161">
        <w:t>https</w:t>
      </w:r>
      <w:proofErr w:type="spellEnd"/>
      <w:r w:rsidRPr="00F92161">
        <w:t xml:space="preserve"> (порт 443), що вказує на те, що буде використовуватися </w:t>
      </w:r>
      <w:r w:rsidR="006B55BD">
        <w:t xml:space="preserve">захищене </w:t>
      </w:r>
      <w:r w:rsidRPr="00F92161">
        <w:t xml:space="preserve">з'єднання. </w:t>
      </w:r>
    </w:p>
    <w:p w:rsidR="006B55BD" w:rsidRDefault="006B55BD" w:rsidP="006B55BD">
      <w:pPr>
        <w:jc w:val="center"/>
      </w:pPr>
      <w:r>
        <w:rPr>
          <w:noProof/>
          <w:lang w:eastAsia="uk-UA"/>
        </w:rPr>
        <w:drawing>
          <wp:inline distT="0" distB="0" distL="0" distR="0" wp14:anchorId="6799AA42" wp14:editId="0D2597CC">
            <wp:extent cx="3352800" cy="1885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BD" w:rsidRDefault="006B55BD" w:rsidP="006B55BD">
      <w:pPr>
        <w:jc w:val="center"/>
      </w:pPr>
      <w:r>
        <w:t xml:space="preserve">Рис.10. Рівні передачі даних через протоколи </w:t>
      </w:r>
      <w:r w:rsidRPr="00F92161">
        <w:t>HTTP</w:t>
      </w:r>
      <w:r>
        <w:t xml:space="preserve"> та </w:t>
      </w:r>
      <w:r w:rsidRPr="00F92161">
        <w:t>HTTPS</w:t>
      </w:r>
    </w:p>
    <w:p w:rsidR="000A3265" w:rsidRDefault="000A3265" w:rsidP="000A3265">
      <w:r>
        <w:t xml:space="preserve">Оскільки </w:t>
      </w:r>
      <w:r w:rsidRPr="00F92161">
        <w:t>операц</w:t>
      </w:r>
      <w:r>
        <w:t>ії</w:t>
      </w:r>
      <w:r w:rsidRPr="00F92161">
        <w:t xml:space="preserve"> шифр</w:t>
      </w:r>
      <w:r>
        <w:t>ування</w:t>
      </w:r>
      <w:r w:rsidRPr="00F92161">
        <w:t xml:space="preserve">/дешифрування вимагають багато обчислювальних ресурсів, </w:t>
      </w:r>
      <w:r w:rsidR="006B55BD">
        <w:t>для</w:t>
      </w:r>
      <w:r w:rsidRPr="00F92161">
        <w:t xml:space="preserve"> з</w:t>
      </w:r>
      <w:r>
        <w:t>менш</w:t>
      </w:r>
      <w:r w:rsidR="006B55BD">
        <w:t>ення</w:t>
      </w:r>
      <w:r w:rsidRPr="00F92161">
        <w:t xml:space="preserve"> навантаження на </w:t>
      </w:r>
      <w:r>
        <w:t>веб</w:t>
      </w:r>
      <w:r w:rsidRPr="00F92161">
        <w:t>-сервери, використовують апаратні SSL-прискорювачі. Остання версія протоколу - SSL 3.0.</w:t>
      </w:r>
    </w:p>
    <w:p w:rsidR="000A3265" w:rsidRDefault="000A3265" w:rsidP="000A3265">
      <w:r>
        <w:t>Встановлення з’єднання між двома вузлами мережі – процес, що складається з кількох етапів:</w:t>
      </w:r>
    </w:p>
    <w:p w:rsidR="000A3265" w:rsidRDefault="000A3265" w:rsidP="000A3265">
      <w:r>
        <w:t xml:space="preserve"> </w:t>
      </w:r>
      <w:r w:rsidR="003E5CB9">
        <w:rPr>
          <w:noProof/>
          <w:lang w:eastAsia="uk-UA"/>
        </w:rPr>
        <w:drawing>
          <wp:inline distT="0" distB="0" distL="0" distR="0" wp14:anchorId="1CDB5D57" wp14:editId="139EF172">
            <wp:extent cx="6019800" cy="18954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5BD" w:rsidRDefault="006B55BD" w:rsidP="006B55BD">
      <w:pPr>
        <w:jc w:val="center"/>
      </w:pPr>
      <w:r>
        <w:t xml:space="preserve">Рис.11. Процес з’єднання вузлів мережі </w:t>
      </w:r>
    </w:p>
    <w:p w:rsidR="000A3265" w:rsidRDefault="000A3265" w:rsidP="000A3265">
      <w:pPr>
        <w:pStyle w:val="3"/>
      </w:pPr>
      <w:r>
        <w:t>Встановлення з'єднання з сервером</w:t>
      </w:r>
    </w:p>
    <w:p w:rsidR="000A3265" w:rsidRDefault="000A3265" w:rsidP="000A3265">
      <w:pPr>
        <w:pStyle w:val="a6"/>
        <w:numPr>
          <w:ilvl w:val="0"/>
          <w:numId w:val="12"/>
        </w:numPr>
      </w:pPr>
      <w:r>
        <w:t>Надсилання запиту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2"/>
        </w:numPr>
      </w:pPr>
      <w:r>
        <w:t>Очікування відповіді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2"/>
        </w:numPr>
      </w:pPr>
      <w:r>
        <w:t>Отримання відповіді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2"/>
        </w:numPr>
      </w:pPr>
      <w:r>
        <w:t>Закриття з'єднання</w:t>
      </w:r>
      <w:r w:rsidR="00C90297">
        <w:t>.</w:t>
      </w:r>
    </w:p>
    <w:p w:rsidR="000A3265" w:rsidRDefault="000A3265" w:rsidP="000A3265">
      <w:r>
        <w:t>Сервер зобов'язаний завжди надсилати вірні заголовки та відповіді.</w:t>
      </w:r>
    </w:p>
    <w:p w:rsidR="003B3AB6" w:rsidRDefault="000A3265" w:rsidP="000A3265">
      <w:r>
        <w:lastRenderedPageBreak/>
        <w:t xml:space="preserve">Відповідно до </w:t>
      </w:r>
      <w:r w:rsidR="003B3AB6">
        <w:t xml:space="preserve">ранньої специфікації </w:t>
      </w:r>
      <w:r>
        <w:t xml:space="preserve">HTTP/1.0 </w:t>
      </w:r>
      <w:r w:rsidR="003B3AB6">
        <w:t>в</w:t>
      </w:r>
      <w:r>
        <w:t>сі з’єднання закривалися після здійснення єдиної транзакції, що складається із запиту</w:t>
      </w:r>
      <w:r w:rsidR="00C90297">
        <w:t>.</w:t>
      </w:r>
      <w:r w:rsidR="003B3AB6">
        <w:t xml:space="preserve"> </w:t>
      </w:r>
    </w:p>
    <w:p w:rsidR="00C90297" w:rsidRDefault="000A3265" w:rsidP="000A3265">
      <w:r>
        <w:t>Для зменшення кількості мережних запитів у HTTP/1.1 введен</w:t>
      </w:r>
      <w:r w:rsidR="0045168E">
        <w:t>о</w:t>
      </w:r>
      <w:r>
        <w:t xml:space="preserve"> постійні з’єднання – довго</w:t>
      </w:r>
      <w:r w:rsidR="00C90297">
        <w:t>термінові</w:t>
      </w:r>
      <w:r>
        <w:t xml:space="preserve"> з’єднання, які залишаються відкритими, </w:t>
      </w:r>
      <w:r w:rsidR="00C90297">
        <w:t>доки</w:t>
      </w:r>
      <w:r>
        <w:t xml:space="preserve"> клієнт їх не закриє. Окрім постійних з’єднань, клієнти використовують технологію паралельн</w:t>
      </w:r>
      <w:r w:rsidR="003B3AB6">
        <w:t>их</w:t>
      </w:r>
      <w:r>
        <w:t xml:space="preserve"> з’єднан</w:t>
      </w:r>
      <w:r w:rsidR="003B3AB6">
        <w:t>ь</w:t>
      </w:r>
      <w:r>
        <w:t xml:space="preserve"> – для зведення до мінімуму числа мережних за</w:t>
      </w:r>
      <w:r w:rsidR="0045168E">
        <w:t>питів</w:t>
      </w:r>
      <w:r>
        <w:t xml:space="preserve">. Відповідно до цієї концепції створюється набір із кількох з’єднань. </w:t>
      </w:r>
    </w:p>
    <w:p w:rsidR="000A3265" w:rsidRDefault="000A3265" w:rsidP="000A3265">
      <w:r>
        <w:t xml:space="preserve">Якщо необхідно завантажити шість ресурсів з веб-сайту, клієнт використовує шість паралельних з'єднань для їх </w:t>
      </w:r>
      <w:r w:rsidR="00C90297">
        <w:t>завантаження</w:t>
      </w:r>
      <w:r>
        <w:t xml:space="preserve">, завдяки чому збільшується швидкість обслуговування користувачів сервером. Ця технологія </w:t>
      </w:r>
      <w:r w:rsidR="003B3AB6">
        <w:t>є</w:t>
      </w:r>
      <w:r>
        <w:t xml:space="preserve"> значни</w:t>
      </w:r>
      <w:r w:rsidR="003B3AB6">
        <w:t>м</w:t>
      </w:r>
      <w:r>
        <w:t xml:space="preserve"> </w:t>
      </w:r>
      <w:r w:rsidR="00C90297">
        <w:t>стриб</w:t>
      </w:r>
      <w:r w:rsidR="003B3AB6">
        <w:t>ком</w:t>
      </w:r>
      <w:r>
        <w:t xml:space="preserve"> у порівнянні з послідовними з’єднаннями, при яких клієнт завантажує ресурс </w:t>
      </w:r>
      <w:r w:rsidR="00C90297">
        <w:t>лише</w:t>
      </w:r>
      <w:r>
        <w:t xml:space="preserve"> після отримання попереднього об’єкта.</w:t>
      </w:r>
    </w:p>
    <w:p w:rsidR="000A3265" w:rsidRDefault="000A3265" w:rsidP="000A3265">
      <w:r>
        <w:t>Сьогодні за рахунок паралельних і постійних з'єднань мінімізується число мережних завантажень і підвищується якість взаємодії користувача з додатком.</w:t>
      </w:r>
    </w:p>
    <w:p w:rsidR="000A3265" w:rsidRDefault="000A3265" w:rsidP="000A3265">
      <w:pPr>
        <w:pStyle w:val="2"/>
      </w:pPr>
      <w:r>
        <w:t>Реалізація з'єднання на стороні сервера</w:t>
      </w:r>
    </w:p>
    <w:p w:rsidR="000A3265" w:rsidRDefault="000A3265" w:rsidP="000A3265">
      <w:r>
        <w:t>Сервер зазвичай слухає з'єднання і приймає запити на обслуговування. Виконуються наступні дії:</w:t>
      </w:r>
    </w:p>
    <w:p w:rsidR="000A3265" w:rsidRDefault="000A3265" w:rsidP="000A3265">
      <w:pPr>
        <w:pStyle w:val="a6"/>
        <w:numPr>
          <w:ilvl w:val="0"/>
          <w:numId w:val="13"/>
        </w:numPr>
      </w:pPr>
      <w:r>
        <w:t>Відкри</w:t>
      </w:r>
      <w:r w:rsidR="003B3AB6">
        <w:t>вання</w:t>
      </w:r>
      <w:r>
        <w:t xml:space="preserve"> каналу для початку прослуховування 80 порту (або будь-якого іншого)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3"/>
        </w:numPr>
      </w:pPr>
      <w:r>
        <w:t>Отримання і розбір запитів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3"/>
        </w:numPr>
      </w:pPr>
      <w:r>
        <w:t>Формування відповіді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3"/>
        </w:numPr>
      </w:pPr>
      <w:r>
        <w:t xml:space="preserve">Додавання заголовків </w:t>
      </w:r>
      <w:r w:rsidR="003B3AB6">
        <w:t xml:space="preserve">до </w:t>
      </w:r>
      <w:r>
        <w:t>відповіді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3"/>
        </w:numPr>
      </w:pPr>
      <w:r>
        <w:t xml:space="preserve">Надсилання відповіді </w:t>
      </w:r>
      <w:r w:rsidR="003B3AB6">
        <w:t xml:space="preserve">до </w:t>
      </w:r>
      <w:r>
        <w:t>клієнт</w:t>
      </w:r>
      <w:r w:rsidR="003B3AB6">
        <w:t>а</w:t>
      </w:r>
      <w:r w:rsidR="00C90297">
        <w:t>.</w:t>
      </w:r>
    </w:p>
    <w:p w:rsidR="000A3265" w:rsidRDefault="000A3265" w:rsidP="000A3265">
      <w:pPr>
        <w:pStyle w:val="a6"/>
        <w:numPr>
          <w:ilvl w:val="0"/>
          <w:numId w:val="13"/>
        </w:numPr>
      </w:pPr>
      <w:r>
        <w:t>Закри</w:t>
      </w:r>
      <w:r w:rsidR="0045168E">
        <w:t>вання</w:t>
      </w:r>
      <w:r>
        <w:t xml:space="preserve"> з'єднань за наявності заголовка запиту </w:t>
      </w:r>
      <w:proofErr w:type="spellStart"/>
      <w:r w:rsidRPr="00BE5C78">
        <w:rPr>
          <w:rFonts w:ascii="Courier New" w:hAnsi="Courier New" w:cs="Courier New"/>
        </w:rPr>
        <w:t>Connection</w:t>
      </w:r>
      <w:proofErr w:type="spellEnd"/>
      <w:r w:rsidRPr="00BE5C78">
        <w:rPr>
          <w:rFonts w:ascii="Courier New" w:hAnsi="Courier New" w:cs="Courier New"/>
        </w:rPr>
        <w:t xml:space="preserve">: </w:t>
      </w:r>
      <w:proofErr w:type="spellStart"/>
      <w:r w:rsidRPr="00BE5C78">
        <w:rPr>
          <w:rFonts w:ascii="Courier New" w:hAnsi="Courier New" w:cs="Courier New"/>
        </w:rPr>
        <w:t>close</w:t>
      </w:r>
      <w:proofErr w:type="spellEnd"/>
    </w:p>
    <w:p w:rsidR="000A3265" w:rsidRDefault="000A3265" w:rsidP="000A3265">
      <w:r>
        <w:t xml:space="preserve">Звісно, це не повний перелік дій, що виконує сервер. Більшості додатків необхідно знати, хто надсилає запит, щоб надіслати відповіді під конкретного користувача. І для цього потрібні </w:t>
      </w:r>
      <w:r w:rsidR="003B3AB6">
        <w:t>ідентифікація та аутентифікація</w:t>
      </w:r>
      <w:r>
        <w:t>.</w:t>
      </w:r>
    </w:p>
    <w:p w:rsidR="000A3265" w:rsidRDefault="000A3265" w:rsidP="000A3265">
      <w:pPr>
        <w:pStyle w:val="3"/>
      </w:pPr>
      <w:r>
        <w:t>Ідентифікація</w:t>
      </w:r>
    </w:p>
    <w:p w:rsidR="000A3265" w:rsidRDefault="000A3265" w:rsidP="000A3265">
      <w:r>
        <w:t>Серверу зазвичай необхідно бути в курсі, хто звертається до сервера, щоб перевірити відвідуваність сайту або моделі поведінки користувачів. Задача ідентифікації полягає в тому, щоб формувати відповідь під конкретного користувача. Зрозуміло, що для цього серверу необхідно надати інформацію про користувача.</w:t>
      </w:r>
    </w:p>
    <w:p w:rsidR="000A3265" w:rsidRDefault="000A3265" w:rsidP="000A3265">
      <w:r>
        <w:t>Для її збору є кілька способів, і більшість веб-сайтів використовують їх комбінацію:</w:t>
      </w:r>
    </w:p>
    <w:p w:rsidR="000A3265" w:rsidRDefault="000A3265" w:rsidP="000A3265">
      <w:pPr>
        <w:pStyle w:val="a6"/>
        <w:numPr>
          <w:ilvl w:val="0"/>
          <w:numId w:val="14"/>
        </w:numPr>
      </w:pPr>
      <w:r>
        <w:t xml:space="preserve">Заголовки запиту: </w:t>
      </w:r>
      <w:proofErr w:type="spellStart"/>
      <w:r>
        <w:t>From</w:t>
      </w:r>
      <w:proofErr w:type="spellEnd"/>
      <w:r>
        <w:t xml:space="preserve">, </w:t>
      </w:r>
      <w:proofErr w:type="spellStart"/>
      <w:r>
        <w:t>Referer</w:t>
      </w:r>
      <w:proofErr w:type="spellEnd"/>
      <w:r>
        <w:t xml:space="preserve">, </w:t>
      </w:r>
      <w:proofErr w:type="spellStart"/>
      <w:r>
        <w:t>User-Agent</w:t>
      </w:r>
      <w:proofErr w:type="spellEnd"/>
      <w:r>
        <w:t>.</w:t>
      </w:r>
    </w:p>
    <w:p w:rsidR="000A3265" w:rsidRDefault="000A3265" w:rsidP="000A3265">
      <w:pPr>
        <w:pStyle w:val="a6"/>
        <w:numPr>
          <w:ilvl w:val="0"/>
          <w:numId w:val="14"/>
        </w:numPr>
      </w:pPr>
      <w:r>
        <w:t>IP-адреса клієнта.</w:t>
      </w:r>
    </w:p>
    <w:p w:rsidR="000A3265" w:rsidRDefault="000A3265" w:rsidP="000A3265">
      <w:pPr>
        <w:pStyle w:val="a6"/>
        <w:numPr>
          <w:ilvl w:val="0"/>
          <w:numId w:val="14"/>
        </w:numPr>
      </w:pPr>
      <w:proofErr w:type="spellStart"/>
      <w:r>
        <w:t>Fat</w:t>
      </w:r>
      <w:proofErr w:type="spellEnd"/>
      <w:r>
        <w:t xml:space="preserve"> </w:t>
      </w:r>
      <w:proofErr w:type="spellStart"/>
      <w:r>
        <w:t>Urls</w:t>
      </w:r>
      <w:proofErr w:type="spellEnd"/>
      <w:r>
        <w:t xml:space="preserve"> (</w:t>
      </w:r>
      <w:proofErr w:type="spellStart"/>
      <w:r w:rsidR="00C90297">
        <w:t>Extended</w:t>
      </w:r>
      <w:proofErr w:type="spellEnd"/>
      <w:r w:rsidR="00C90297">
        <w:t xml:space="preserve"> </w:t>
      </w:r>
      <w:proofErr w:type="spellStart"/>
      <w:r w:rsidR="00C90297">
        <w:t>Link</w:t>
      </w:r>
      <w:proofErr w:type="spellEnd"/>
      <w:r w:rsidR="0045168E">
        <w:t>,</w:t>
      </w:r>
      <w:r>
        <w:t xml:space="preserve"> </w:t>
      </w:r>
      <w:r w:rsidR="0045168E">
        <w:t>Р</w:t>
      </w:r>
      <w:r>
        <w:t xml:space="preserve">озширене посилання) – інформація про </w:t>
      </w:r>
      <w:r w:rsidR="003B3AB6">
        <w:t xml:space="preserve">поточну </w:t>
      </w:r>
      <w:r>
        <w:t xml:space="preserve">сесію користувача, що зберігається за рахунок змін URL-адрес. </w:t>
      </w:r>
      <w:r w:rsidR="0045168E">
        <w:t>С</w:t>
      </w:r>
      <w:r>
        <w:t>тан</w:t>
      </w:r>
      <w:r w:rsidR="0045168E">
        <w:t xml:space="preserve"> сесії</w:t>
      </w:r>
      <w:r>
        <w:t xml:space="preserve"> накопичується при кожному переході користувача за URL-адресою.</w:t>
      </w:r>
    </w:p>
    <w:p w:rsidR="000A3265" w:rsidRDefault="000A3265" w:rsidP="000A3265">
      <w:pPr>
        <w:pStyle w:val="a6"/>
        <w:numPr>
          <w:ilvl w:val="0"/>
          <w:numId w:val="14"/>
        </w:numPr>
      </w:pPr>
      <w:r>
        <w:t>Кук</w:t>
      </w:r>
      <w:r w:rsidR="00C90297">
        <w:t>и</w:t>
      </w:r>
      <w:r>
        <w:t xml:space="preserve"> - текстовий запис розміром до 4 </w:t>
      </w:r>
      <w:proofErr w:type="spellStart"/>
      <w:r>
        <w:t>Кбайт</w:t>
      </w:r>
      <w:proofErr w:type="spellEnd"/>
      <w:r>
        <w:t xml:space="preserve"> з даними про користувача, що повертається веб-сервером при реєстрації користувача і зберігається на його комп’ютері. Зазвичай</w:t>
      </w:r>
      <w:r w:rsidR="003B3AB6">
        <w:t>,</w:t>
      </w:r>
      <w:r>
        <w:t xml:space="preserve"> від користувача потрібна попередня згода на використання кук</w:t>
      </w:r>
      <w:r w:rsidR="00C90297">
        <w:t>и</w:t>
      </w:r>
      <w:r>
        <w:t xml:space="preserve">-файлів. Самі куки </w:t>
      </w:r>
      <w:r>
        <w:lastRenderedPageBreak/>
        <w:t xml:space="preserve">можна поділити на категорії </w:t>
      </w:r>
      <w:r w:rsidR="0045168E">
        <w:t>відповідно</w:t>
      </w:r>
      <w:r>
        <w:t xml:space="preserve"> </w:t>
      </w:r>
      <w:r w:rsidR="0045168E">
        <w:t>до</w:t>
      </w:r>
      <w:r>
        <w:t xml:space="preserve"> їх нав’язливості (ступень звернення до персональної інформації): від нульової до високої.</w:t>
      </w:r>
    </w:p>
    <w:p w:rsidR="000A3265" w:rsidRDefault="000A3265" w:rsidP="000A3265">
      <w:r>
        <w:t>Найкращий спосіб ідентифікації користувача – зобов’язати його або увійти в додаток, однак для реалізації цієї можливості необхідно докласти зусиль як розробнику, так і користувачеві.</w:t>
      </w:r>
    </w:p>
    <w:p w:rsidR="003B3AB6" w:rsidRDefault="003B3AB6" w:rsidP="000A3265">
      <w:r>
        <w:t xml:space="preserve">На сьогодні популярним є використання </w:t>
      </w:r>
      <w:r w:rsidR="00973B62">
        <w:t xml:space="preserve">відкритого протоколу надання авторизації </w:t>
      </w:r>
      <w:proofErr w:type="spellStart"/>
      <w:r w:rsidR="00973B62">
        <w:t>Open</w:t>
      </w:r>
      <w:proofErr w:type="spellEnd"/>
      <w:r w:rsidR="00973B62">
        <w:t xml:space="preserve"> </w:t>
      </w:r>
      <w:proofErr w:type="spellStart"/>
      <w:r w:rsidR="00973B62">
        <w:t>Authorization</w:t>
      </w:r>
      <w:proofErr w:type="spellEnd"/>
      <w:r w:rsidR="00973B62">
        <w:t>, який дозволяє надати третій стороні обмежений доступ до захищених ресурсів користувача без необхідності передавати її (третій стороні) логін і пароль.</w:t>
      </w:r>
    </w:p>
    <w:p w:rsidR="000A3265" w:rsidRDefault="00973B62" w:rsidP="000A3265">
      <w:r>
        <w:t xml:space="preserve">Використання </w:t>
      </w:r>
      <w:r w:rsidR="003B3AB6">
        <w:t>т</w:t>
      </w:r>
      <w:r w:rsidR="000A3265">
        <w:t>ехнологі</w:t>
      </w:r>
      <w:r w:rsidR="003B3AB6">
        <w:t>й,</w:t>
      </w:r>
      <w:r w:rsidR="000A3265">
        <w:t xml:space="preserve"> подібн</w:t>
      </w:r>
      <w:r w:rsidR="003B3AB6">
        <w:t>их</w:t>
      </w:r>
      <w:r w:rsidR="000A3265">
        <w:t xml:space="preserve"> до </w:t>
      </w:r>
      <w:proofErr w:type="spellStart"/>
      <w:r w:rsidR="000A3265">
        <w:t>OAuth</w:t>
      </w:r>
      <w:proofErr w:type="spellEnd"/>
      <w:r w:rsidR="000A3265">
        <w:t xml:space="preserve"> покращує реалізацію </w:t>
      </w:r>
      <w:r>
        <w:t>ідентифікації</w:t>
      </w:r>
      <w:r w:rsidR="000A3265">
        <w:t xml:space="preserve">, однак </w:t>
      </w:r>
      <w:r>
        <w:t xml:space="preserve">також </w:t>
      </w:r>
      <w:r w:rsidR="000A3265">
        <w:t xml:space="preserve">потрібна згода користувача. </w:t>
      </w:r>
    </w:p>
    <w:p w:rsidR="000A3265" w:rsidRDefault="000A3265" w:rsidP="000A3265">
      <w:pPr>
        <w:pStyle w:val="3"/>
      </w:pPr>
      <w:r>
        <w:t>Аутентифікація</w:t>
      </w:r>
    </w:p>
    <w:p w:rsidR="000A3265" w:rsidRDefault="000A3265" w:rsidP="000A3265">
      <w:r>
        <w:t xml:space="preserve">Аутентифікація - службова функція системи контролю доступу, що забезпечує </w:t>
      </w:r>
      <w:r w:rsidR="0045168E">
        <w:t>збіг</w:t>
      </w:r>
      <w:r>
        <w:t xml:space="preserve"> введених пароля і логіна </w:t>
      </w:r>
      <w:r w:rsidR="00973B62">
        <w:t xml:space="preserve">користувача </w:t>
      </w:r>
      <w:r>
        <w:t xml:space="preserve">з </w:t>
      </w:r>
      <w:r w:rsidR="00973B62">
        <w:t>записом, який є у базі даних додатку</w:t>
      </w:r>
      <w:r>
        <w:t>. В системі комп’ютерної безпеки - це процес, який дозволяє встановити, що користувач або комп’ютер (сервер), намагаючись отримати інтерактивний доступ до визначеної категорії інформації, комп'ютерної системи, обчислювальної мережі або електронної пошти, дійсно той, за кого себе видає.</w:t>
      </w:r>
    </w:p>
    <w:p w:rsidR="000A3265" w:rsidRDefault="000A3265" w:rsidP="000A3265">
      <w:r>
        <w:t xml:space="preserve"> У самому протоколі HTTP реалізовано підтримку елементарної форми аутентифікації –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 та більш захищеної – </w:t>
      </w:r>
      <w:proofErr w:type="spellStart"/>
      <w:r>
        <w:t>Digest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>.</w:t>
      </w:r>
    </w:p>
    <w:p w:rsidR="000A3265" w:rsidRDefault="000A3265" w:rsidP="000A3265">
      <w:r>
        <w:t>При базовій а</w:t>
      </w:r>
      <w:r w:rsidR="00C90297">
        <w:t>у</w:t>
      </w:r>
      <w:r>
        <w:t>тентифікації сервер спочатку відхиляє запит клієнта і надсилає відповідь із заголовком відповіді WWW-</w:t>
      </w:r>
      <w:proofErr w:type="spellStart"/>
      <w:r>
        <w:t>Authenticate</w:t>
      </w:r>
      <w:proofErr w:type="spellEnd"/>
      <w:r>
        <w:t xml:space="preserve"> та кодом стану 401 </w:t>
      </w:r>
      <w:proofErr w:type="spellStart"/>
      <w:r>
        <w:t>Unauthorized</w:t>
      </w:r>
      <w:proofErr w:type="spellEnd"/>
      <w:r>
        <w:t xml:space="preserve">. </w:t>
      </w:r>
      <w:r w:rsidR="009A1195">
        <w:t>Після отримання такого</w:t>
      </w:r>
      <w:r>
        <w:t xml:space="preserve"> заголов</w:t>
      </w:r>
      <w:r w:rsidR="009A1195">
        <w:t>ку</w:t>
      </w:r>
      <w:r>
        <w:t>, браузер від</w:t>
      </w:r>
      <w:r w:rsidR="009A1195">
        <w:t>криває</w:t>
      </w:r>
      <w:r>
        <w:t xml:space="preserve"> вікно для входу на сайт, запитує пароль та ім'я користувача. </w:t>
      </w:r>
    </w:p>
    <w:p w:rsidR="000A3265" w:rsidRDefault="000A3265" w:rsidP="000A3265">
      <w:r>
        <w:t xml:space="preserve">Ця інформація надсилається в закодованому вигляді за допомогою коду Base-64 в заголовку запиту </w:t>
      </w:r>
      <w:proofErr w:type="spellStart"/>
      <w:r>
        <w:t>Authentication</w:t>
      </w:r>
      <w:proofErr w:type="spellEnd"/>
      <w:r>
        <w:t xml:space="preserve">. Після цього сервер перевірить правильність даних у запиті та </w:t>
      </w:r>
      <w:r w:rsidR="00973B62">
        <w:t xml:space="preserve">у разі коректності даних </w:t>
      </w:r>
      <w:r>
        <w:t xml:space="preserve">надасть доступ. Деякі сервери також можуть надсилати заголовок </w:t>
      </w:r>
      <w:proofErr w:type="spellStart"/>
      <w:r>
        <w:t>Authentication-Info</w:t>
      </w:r>
      <w:proofErr w:type="spellEnd"/>
      <w:r>
        <w:t xml:space="preserve"> з додатковою інформацією про аутентифікацію.</w:t>
      </w:r>
      <w:r w:rsidR="00973B62">
        <w:t xml:space="preserve"> </w:t>
      </w:r>
    </w:p>
    <w:p w:rsidR="000A3265" w:rsidRDefault="003E5CB9" w:rsidP="000A3265">
      <w:pPr>
        <w:jc w:val="center"/>
      </w:pPr>
      <w:r>
        <w:rPr>
          <w:noProof/>
          <w:lang w:eastAsia="uk-UA"/>
        </w:rPr>
        <w:drawing>
          <wp:inline distT="0" distB="0" distL="0" distR="0" wp14:anchorId="6537F752" wp14:editId="44009E6D">
            <wp:extent cx="5010150" cy="2552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62" w:rsidRDefault="00973B62" w:rsidP="000A3265">
      <w:pPr>
        <w:jc w:val="center"/>
      </w:pPr>
      <w:r>
        <w:t>Рис. 12. Процес базової аутентифікації користувача</w:t>
      </w:r>
    </w:p>
    <w:p w:rsidR="000A3265" w:rsidRDefault="000A3265" w:rsidP="000A3265">
      <w:r>
        <w:t xml:space="preserve">Для підвищення безпеки в парі з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Auth</w:t>
      </w:r>
      <w:proofErr w:type="spellEnd"/>
      <w:r>
        <w:t xml:space="preserve"> використовується </w:t>
      </w:r>
      <w:r w:rsidR="009A1195">
        <w:t xml:space="preserve">протокол </w:t>
      </w:r>
      <w:r>
        <w:t>SSL.</w:t>
      </w:r>
    </w:p>
    <w:p w:rsidR="000A3265" w:rsidRDefault="000A3265" w:rsidP="000A3265">
      <w:pPr>
        <w:pStyle w:val="3"/>
      </w:pPr>
      <w:r>
        <w:lastRenderedPageBreak/>
        <w:t>HTTPS</w:t>
      </w:r>
    </w:p>
    <w:p w:rsidR="00C90297" w:rsidRDefault="000A3265" w:rsidP="000B77DE">
      <w:r>
        <w:t>За рахунок протоколу HTTPS в мережі реалізуються захищені з’єднання. Простий спосіб запевнитися у використанні HTTPS – перевірити адресн</w:t>
      </w:r>
      <w:r w:rsidR="003E5CB9">
        <w:t>ий рядок</w:t>
      </w:r>
      <w:r>
        <w:t xml:space="preserve"> браузера. </w:t>
      </w:r>
    </w:p>
    <w:p w:rsidR="000A3265" w:rsidRDefault="000A3265" w:rsidP="000A3265">
      <w:r>
        <w:t xml:space="preserve">Захищена передача в HTTPS забезпечується за рахунок додавання шарів шифрування/дешифрування між HTTP і TCP. Це є </w:t>
      </w:r>
      <w:r w:rsidR="009A1195">
        <w:t xml:space="preserve">протокол </w:t>
      </w:r>
      <w:r>
        <w:t>SSL або його вдосконалена версія – TLS.</w:t>
      </w:r>
    </w:p>
    <w:p w:rsidR="000A3265" w:rsidRDefault="000A3265" w:rsidP="000A3265">
      <w:r>
        <w:t>У SSL використовується надійна форма шифрування за допомогою RSA. RSA-кодування (шифрування) – схема (алгоритм) асиметричного шифрування (</w:t>
      </w:r>
      <w:proofErr w:type="spellStart"/>
      <w:r w:rsidR="003E5CB9">
        <w:t>Asymmetric</w:t>
      </w:r>
      <w:proofErr w:type="spellEnd"/>
      <w:r w:rsidR="003E5CB9">
        <w:t xml:space="preserve"> </w:t>
      </w:r>
      <w:proofErr w:type="spellStart"/>
      <w:r w:rsidR="003E5CB9">
        <w:t>Cipher</w:t>
      </w:r>
      <w:proofErr w:type="spellEnd"/>
      <w:r>
        <w:t>) з відкритими ключами. Використовує пару ключів, причому кожна пара має наступні властивості: що-небудь зашифроване одним з них (ключ для шифрування називається відкритим і доступний всім) може бути розшифровано за допомогою іншого (цей ключ називається закритим, або секретним, ключем).</w:t>
      </w:r>
    </w:p>
    <w:p w:rsidR="000A3265" w:rsidRDefault="000A3265" w:rsidP="000A3265">
      <w:r>
        <w:t xml:space="preserve">Існуючим клієнтам/серверам немає потреби змінювати свій спосіб обробки повідомлень, оскільки основна частина </w:t>
      </w:r>
      <w:r w:rsidR="003E5CB9">
        <w:t>складної</w:t>
      </w:r>
      <w:r>
        <w:t xml:space="preserve"> роботи виконується на рівні SSL. Тому</w:t>
      </w:r>
      <w:r w:rsidR="009A1195">
        <w:t>,</w:t>
      </w:r>
      <w:r>
        <w:t xml:space="preserve"> можна розробляти веб-додаток за допомогою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 і автоматично скористатися перевагами SSL шляхом перемикання на протокол https://. </w:t>
      </w:r>
    </w:p>
    <w:p w:rsidR="000A3265" w:rsidRDefault="000A3265" w:rsidP="000A3265">
      <w:r>
        <w:t>Однак для того, щоб веб-додаток працював за</w:t>
      </w:r>
      <w:r w:rsidR="00973B62">
        <w:t xml:space="preserve"> протоколом</w:t>
      </w:r>
      <w:r>
        <w:t xml:space="preserve"> HTTPS, на сервері повинен бути дійсний цифровий сертифікат.</w:t>
      </w:r>
    </w:p>
    <w:p w:rsidR="000A3265" w:rsidRDefault="000A3265" w:rsidP="000A3265">
      <w:pPr>
        <w:pStyle w:val="3"/>
      </w:pPr>
      <w:r>
        <w:t>Сертифікат</w:t>
      </w:r>
    </w:p>
    <w:p w:rsidR="00973B62" w:rsidRDefault="000A3265" w:rsidP="000A3265">
      <w:r>
        <w:t xml:space="preserve">Для ідентифікації веб-сервера використовується цифровий сертифікат, який унікальним чином ідентифікує сайт, показує, що можна довіряти цьому ресурсу і забезпечує безпечну конфіденційну інформацію. </w:t>
      </w:r>
    </w:p>
    <w:p w:rsidR="000A3265" w:rsidRDefault="000A3265" w:rsidP="000A3265">
      <w:r>
        <w:t>Сертифікати випускаються у центр</w:t>
      </w:r>
      <w:r w:rsidR="00846007">
        <w:t>ах</w:t>
      </w:r>
      <w:r>
        <w:t xml:space="preserve"> сертифікації (</w:t>
      </w:r>
      <w:proofErr w:type="spellStart"/>
      <w:r>
        <w:t>Certificate</w:t>
      </w:r>
      <w:proofErr w:type="spellEnd"/>
      <w:r>
        <w:t xml:space="preserve"> </w:t>
      </w:r>
      <w:proofErr w:type="spellStart"/>
      <w:r>
        <w:t>Authority</w:t>
      </w:r>
      <w:proofErr w:type="spellEnd"/>
      <w:r w:rsidR="00846007">
        <w:rPr>
          <w:lang w:val="en-US"/>
        </w:rPr>
        <w:t>)</w:t>
      </w:r>
      <w:r w:rsidR="00454712">
        <w:rPr>
          <w:lang w:val="en-US"/>
        </w:rPr>
        <w:t xml:space="preserve"> </w:t>
      </w:r>
      <w:r w:rsidR="00846007">
        <w:t>(</w:t>
      </w:r>
      <w:hyperlink r:id="rId24" w:history="1">
        <w:r w:rsidR="00454712" w:rsidRPr="00B739A0">
          <w:rPr>
            <w:rStyle w:val="a5"/>
            <w:lang w:val="en-US"/>
          </w:rPr>
          <w:t>https://www.ssls.com/</w:t>
        </w:r>
      </w:hyperlink>
      <w:r w:rsidR="00846007">
        <w:t xml:space="preserve"> </w:t>
      </w:r>
      <w:bookmarkStart w:id="0" w:name="_GoBack"/>
      <w:bookmarkEnd w:id="0"/>
      <w:r w:rsidR="00846007">
        <w:fldChar w:fldCharType="begin"/>
      </w:r>
      <w:r w:rsidR="00846007">
        <w:instrText xml:space="preserve"> HYPERLINK "</w:instrText>
      </w:r>
      <w:r w:rsidR="00846007" w:rsidRPr="00846007">
        <w:instrText>https://ssl.com.ua/</w:instrText>
      </w:r>
      <w:r w:rsidR="00846007">
        <w:instrText xml:space="preserve">" </w:instrText>
      </w:r>
      <w:r w:rsidR="00846007">
        <w:fldChar w:fldCharType="separate"/>
      </w:r>
      <w:r w:rsidR="00846007" w:rsidRPr="00B739A0">
        <w:rPr>
          <w:rStyle w:val="a5"/>
        </w:rPr>
        <w:t>https://ssl.com.ua/</w:t>
      </w:r>
      <w:r w:rsidR="00846007">
        <w:fldChar w:fldCharType="end"/>
      </w:r>
      <w:r>
        <w:t>), в них міститься наступна інформація:</w:t>
      </w:r>
    </w:p>
    <w:p w:rsidR="000A3265" w:rsidRDefault="000A3265" w:rsidP="000A3265">
      <w:pPr>
        <w:pStyle w:val="a6"/>
        <w:numPr>
          <w:ilvl w:val="0"/>
          <w:numId w:val="15"/>
        </w:numPr>
      </w:pPr>
      <w:r>
        <w:t>Видавець сертифікату</w:t>
      </w:r>
      <w:r w:rsidR="000B77DE">
        <w:t>.</w:t>
      </w:r>
    </w:p>
    <w:p w:rsidR="000A3265" w:rsidRDefault="000A3265" w:rsidP="000A3265">
      <w:pPr>
        <w:pStyle w:val="a6"/>
        <w:numPr>
          <w:ilvl w:val="0"/>
          <w:numId w:val="15"/>
        </w:numPr>
      </w:pPr>
      <w:r>
        <w:t>Алгоритм, що використано для створення сертифіката.</w:t>
      </w:r>
    </w:p>
    <w:p w:rsidR="000A3265" w:rsidRDefault="000A3265" w:rsidP="000A3265">
      <w:pPr>
        <w:pStyle w:val="a6"/>
        <w:numPr>
          <w:ilvl w:val="0"/>
          <w:numId w:val="15"/>
        </w:numPr>
      </w:pPr>
      <w:r>
        <w:t>Ім'я суб'єкта (окремий користувач або організація), для якого створено цей сертифікат.</w:t>
      </w:r>
    </w:p>
    <w:p w:rsidR="000A3265" w:rsidRDefault="000A3265" w:rsidP="000A3265">
      <w:pPr>
        <w:pStyle w:val="a6"/>
        <w:numPr>
          <w:ilvl w:val="0"/>
          <w:numId w:val="15"/>
        </w:numPr>
      </w:pPr>
      <w:r>
        <w:t>Інформація про публічний ключ суб'єкта.</w:t>
      </w:r>
    </w:p>
    <w:p w:rsidR="000A3265" w:rsidRDefault="000A3265" w:rsidP="000A3265">
      <w:pPr>
        <w:pStyle w:val="a6"/>
        <w:numPr>
          <w:ilvl w:val="0"/>
          <w:numId w:val="15"/>
        </w:numPr>
      </w:pPr>
      <w:r>
        <w:t xml:space="preserve">Підпис </w:t>
      </w:r>
      <w:r w:rsidR="00EF7584">
        <w:t>центра сертифікації</w:t>
      </w:r>
      <w:r>
        <w:t>, виконан</w:t>
      </w:r>
      <w:r w:rsidR="009A1195">
        <w:t>ий</w:t>
      </w:r>
      <w:r>
        <w:t xml:space="preserve"> за допомогою заданого алгоритму створення підпису.</w:t>
      </w:r>
    </w:p>
    <w:p w:rsidR="000A3265" w:rsidRDefault="000A3265" w:rsidP="000A3265">
      <w:r>
        <w:t>При виконанні запиту клієнта</w:t>
      </w:r>
      <w:r w:rsidR="009A1195">
        <w:t>,</w:t>
      </w:r>
      <w:r>
        <w:t xml:space="preserve"> HTTPS спочатку намагається отримати сертифікат від сервера. У разі успіху клієнт перевіряє його з центрами сертифікації, що знаходяться в його списку. Якщо видавець сертифіката не відноситься до будь-якого з них, клієнт може показати користувачеві діалогове вікно з повідомленням про </w:t>
      </w:r>
      <w:r w:rsidR="00EF7584">
        <w:t>відсутність</w:t>
      </w:r>
      <w:r>
        <w:t xml:space="preserve"> сертифіката веб-сайту.</w:t>
      </w:r>
    </w:p>
    <w:p w:rsidR="000A3265" w:rsidRDefault="000A3265" w:rsidP="000A3265">
      <w:r>
        <w:t>Як тільки довжина сертифіката встановлена, SSL-рукостискання завершено і починається безпечна передача даних.</w:t>
      </w:r>
    </w:p>
    <w:p w:rsidR="001418DF" w:rsidRDefault="001418DF" w:rsidP="001418DF">
      <w:pPr>
        <w:pStyle w:val="3"/>
      </w:pPr>
      <w:r>
        <w:t>Типи SSL/TLS-сертифікатів та хто їх видає</w:t>
      </w:r>
    </w:p>
    <w:p w:rsidR="001418DF" w:rsidRDefault="001418DF" w:rsidP="001418DF">
      <w:r>
        <w:t xml:space="preserve">Сертифікати бувають різні: групові, </w:t>
      </w:r>
      <w:proofErr w:type="spellStart"/>
      <w:r>
        <w:t>багатодоменні</w:t>
      </w:r>
      <w:proofErr w:type="spellEnd"/>
      <w:r>
        <w:t xml:space="preserve">, що підтверджують організацію. </w:t>
      </w:r>
      <w:r w:rsidR="00EF7584">
        <w:t>Нижче наведено перелік</w:t>
      </w:r>
      <w:r>
        <w:t xml:space="preserve"> популярн</w:t>
      </w:r>
      <w:r w:rsidR="00EF7584">
        <w:t>их типів сертифікатів</w:t>
      </w:r>
      <w:r>
        <w:t>, розташувавши їх від небезпечних до безпечних.</w:t>
      </w:r>
    </w:p>
    <w:p w:rsidR="001418DF" w:rsidRDefault="001418DF" w:rsidP="001418DF">
      <w:pPr>
        <w:pStyle w:val="a6"/>
        <w:numPr>
          <w:ilvl w:val="0"/>
          <w:numId w:val="23"/>
        </w:numPr>
      </w:pPr>
      <w:proofErr w:type="spellStart"/>
      <w:r w:rsidRPr="001418DF">
        <w:rPr>
          <w:b/>
        </w:rPr>
        <w:lastRenderedPageBreak/>
        <w:t>Самопідписані</w:t>
      </w:r>
      <w:proofErr w:type="spellEnd"/>
      <w:r>
        <w:t xml:space="preserve">. Такий сертифікат можна згенерувати на </w:t>
      </w:r>
      <w:r w:rsidR="00EF7584">
        <w:t>власному</w:t>
      </w:r>
      <w:r>
        <w:t xml:space="preserve"> сервері та </w:t>
      </w:r>
      <w:r w:rsidR="00EF7584">
        <w:t xml:space="preserve">самому </w:t>
      </w:r>
      <w:r>
        <w:t>підписати.</w:t>
      </w:r>
      <w:r w:rsidR="00EF7584">
        <w:t xml:space="preserve"> </w:t>
      </w:r>
      <w:proofErr w:type="spellStart"/>
      <w:r w:rsidR="00EF7584">
        <w:t>С</w:t>
      </w:r>
      <w:r>
        <w:t>амопідписаний</w:t>
      </w:r>
      <w:proofErr w:type="spellEnd"/>
      <w:r>
        <w:t xml:space="preserve"> сертифікат забезпечує такий самий рівень безпеки в частині криптографії, але має менший рівень довіри, доки видавець не долучиться до списку довірених видавців. Іноді </w:t>
      </w:r>
      <w:proofErr w:type="spellStart"/>
      <w:r>
        <w:t>самопідписані</w:t>
      </w:r>
      <w:proofErr w:type="spellEnd"/>
      <w:r>
        <w:t xml:space="preserve"> сертифікати використовують для тестування процесу встановлення сертифіката.</w:t>
      </w:r>
    </w:p>
    <w:p w:rsidR="001418DF" w:rsidRDefault="001418DF" w:rsidP="000A13C6">
      <w:pPr>
        <w:pStyle w:val="a6"/>
        <w:numPr>
          <w:ilvl w:val="0"/>
          <w:numId w:val="23"/>
        </w:numPr>
      </w:pPr>
      <w:r w:rsidRPr="00846007">
        <w:rPr>
          <w:b/>
        </w:rPr>
        <w:t>Групові сертифікати</w:t>
      </w:r>
      <w:r w:rsidR="00D650C2" w:rsidRPr="00846007">
        <w:rPr>
          <w:b/>
        </w:rPr>
        <w:t>.</w:t>
      </w:r>
      <w:r>
        <w:t xml:space="preserve"> На </w:t>
      </w:r>
      <w:proofErr w:type="spellStart"/>
      <w:r>
        <w:t>CloudFlare</w:t>
      </w:r>
      <w:proofErr w:type="spellEnd"/>
      <w:r>
        <w:t xml:space="preserve"> </w:t>
      </w:r>
      <w:r w:rsidR="00846007" w:rsidRPr="00846007">
        <w:rPr>
          <w:lang w:val="en-US"/>
        </w:rPr>
        <w:t>(</w:t>
      </w:r>
      <w:hyperlink r:id="rId25" w:history="1">
        <w:r w:rsidR="00846007" w:rsidRPr="00846007">
          <w:rPr>
            <w:rStyle w:val="a5"/>
            <w:lang w:val="en-US"/>
          </w:rPr>
          <w:t>https://www.cloudflare.com/</w:t>
        </w:r>
      </w:hyperlink>
      <w:r w:rsidR="00846007" w:rsidRPr="00846007">
        <w:rPr>
          <w:lang w:val="en-US"/>
        </w:rPr>
        <w:t xml:space="preserve">) </w:t>
      </w:r>
      <w:r>
        <w:t xml:space="preserve">чи </w:t>
      </w:r>
      <w:proofErr w:type="spellStart"/>
      <w:r>
        <w:t>Let's</w:t>
      </w:r>
      <w:proofErr w:type="spellEnd"/>
      <w:r>
        <w:t xml:space="preserve"> </w:t>
      </w:r>
      <w:proofErr w:type="spellStart"/>
      <w:r>
        <w:t>Encrypt</w:t>
      </w:r>
      <w:proofErr w:type="spellEnd"/>
      <w:r>
        <w:t xml:space="preserve"> </w:t>
      </w:r>
      <w:r w:rsidR="00846007" w:rsidRPr="00846007">
        <w:rPr>
          <w:lang w:val="en-US"/>
        </w:rPr>
        <w:t xml:space="preserve"> (</w:t>
      </w:r>
      <w:hyperlink r:id="rId26" w:history="1">
        <w:r w:rsidR="00846007" w:rsidRPr="00846007">
          <w:rPr>
            <w:rStyle w:val="a5"/>
            <w:lang w:val="en-US"/>
          </w:rPr>
          <w:t>https://letsencrypt.org/uk/</w:t>
        </w:r>
      </w:hyperlink>
      <w:r w:rsidR="00846007" w:rsidRPr="00846007">
        <w:rPr>
          <w:lang w:val="en-US"/>
        </w:rPr>
        <w:t xml:space="preserve">) </w:t>
      </w:r>
      <w:r>
        <w:t xml:space="preserve">видають безкоштовні сертифікати. Але їх треба продовжувати кілька разів на рік. Такі сертифікати видаються на групу сайтів. </w:t>
      </w:r>
      <w:proofErr w:type="spellStart"/>
      <w:r>
        <w:t>Wildcard</w:t>
      </w:r>
      <w:proofErr w:type="spellEnd"/>
      <w:r>
        <w:t xml:space="preserve">-сертифікати видаються на доменне ім'я рівнем вище, ніж передбачається використовувати: тобто сертифікат на </w:t>
      </w:r>
      <w:r w:rsidRPr="00846007">
        <w:rPr>
          <w:lang w:val="en-US"/>
        </w:rPr>
        <w:t>lpnu.ua</w:t>
      </w:r>
      <w:r>
        <w:t xml:space="preserve"> буде </w:t>
      </w:r>
      <w:proofErr w:type="spellStart"/>
      <w:r>
        <w:t>валідним</w:t>
      </w:r>
      <w:proofErr w:type="spellEnd"/>
      <w:r>
        <w:t xml:space="preserve"> для всіх доменних імен нижчого рівня (</w:t>
      </w:r>
      <w:r w:rsidRPr="00846007">
        <w:rPr>
          <w:lang w:val="en-US"/>
        </w:rPr>
        <w:t>eom.lpnu.ua</w:t>
      </w:r>
      <w:r>
        <w:t>). Для деяких компаній такий сертифікат – можливість закрити велику кількість доменів одним сертифікатом.</w:t>
      </w:r>
    </w:p>
    <w:p w:rsidR="001418DF" w:rsidRDefault="001418DF" w:rsidP="001418DF">
      <w:pPr>
        <w:pStyle w:val="a6"/>
        <w:numPr>
          <w:ilvl w:val="0"/>
          <w:numId w:val="23"/>
        </w:numPr>
      </w:pPr>
      <w:r w:rsidRPr="001418DF">
        <w:rPr>
          <w:b/>
        </w:rPr>
        <w:t>Підписані довіреним центром сертифікації.</w:t>
      </w:r>
      <w:r>
        <w:t xml:space="preserve"> Такі сертифікати видають центри сертифікації або центри, що засвідчують сертифікати. Краще вибирати великі та надійні центри, до яких є довіра у браузерів. Вони підтверджують справжність ключів шифрування своїм електронним підписом.</w:t>
      </w:r>
    </w:p>
    <w:p w:rsidR="001418DF" w:rsidRDefault="001418DF" w:rsidP="001418DF">
      <w:r>
        <w:t>Сертифікати за рівнем перевірки та організації в HTTPS</w:t>
      </w:r>
    </w:p>
    <w:p w:rsidR="001418DF" w:rsidRDefault="001418DF" w:rsidP="001418DF">
      <w:pPr>
        <w:pStyle w:val="a6"/>
        <w:numPr>
          <w:ilvl w:val="0"/>
          <w:numId w:val="24"/>
        </w:numPr>
      </w:pPr>
      <w:proofErr w:type="spellStart"/>
      <w:r w:rsidRPr="001418DF">
        <w:rPr>
          <w:b/>
        </w:rPr>
        <w:t>Domain</w:t>
      </w:r>
      <w:proofErr w:type="spellEnd"/>
      <w:r w:rsidRPr="001418DF">
        <w:rPr>
          <w:b/>
        </w:rPr>
        <w:t xml:space="preserve"> </w:t>
      </w:r>
      <w:proofErr w:type="spellStart"/>
      <w:r w:rsidRPr="001418DF">
        <w:rPr>
          <w:b/>
        </w:rPr>
        <w:t>Validation</w:t>
      </w:r>
      <w:proofErr w:type="spellEnd"/>
      <w:r>
        <w:t xml:space="preserve"> – сертифікат, який підтверджує домен. Центр, що засвідчує сертифікати перевіряє право власності на домен</w:t>
      </w:r>
      <w:r w:rsidR="00D650C2">
        <w:t>, з</w:t>
      </w:r>
      <w:r>
        <w:t xml:space="preserve">азвичай через електронну пошту. </w:t>
      </w:r>
      <w:proofErr w:type="spellStart"/>
      <w:r>
        <w:t>Підійдуть</w:t>
      </w:r>
      <w:proofErr w:type="spellEnd"/>
      <w:r>
        <w:t xml:space="preserve"> для простих сайтів — наприклад, </w:t>
      </w:r>
      <w:r w:rsidR="00D650C2">
        <w:t>персональних</w:t>
      </w:r>
      <w:r>
        <w:t xml:space="preserve"> блогів, сайтів новин та інших, на яких не збираються персональні дані та не проводяться платежі.</w:t>
      </w:r>
    </w:p>
    <w:p w:rsidR="001418DF" w:rsidRDefault="001418DF" w:rsidP="001418DF">
      <w:pPr>
        <w:pStyle w:val="a6"/>
        <w:numPr>
          <w:ilvl w:val="0"/>
          <w:numId w:val="24"/>
        </w:numPr>
      </w:pPr>
      <w:proofErr w:type="spellStart"/>
      <w:r w:rsidRPr="001418DF">
        <w:rPr>
          <w:b/>
        </w:rPr>
        <w:t>Organization</w:t>
      </w:r>
      <w:proofErr w:type="spellEnd"/>
      <w:r w:rsidRPr="001418DF">
        <w:rPr>
          <w:b/>
        </w:rPr>
        <w:t xml:space="preserve"> </w:t>
      </w:r>
      <w:proofErr w:type="spellStart"/>
      <w:r w:rsidRPr="001418DF">
        <w:rPr>
          <w:b/>
        </w:rPr>
        <w:t>Validation</w:t>
      </w:r>
      <w:proofErr w:type="spellEnd"/>
      <w:r>
        <w:t xml:space="preserve"> – сертифікат, який підтверджує організацію. Тут Центр, що засвідчує сертифікати перевіряє, чи існує організація юридично: ідентифікує власника домену, його особу, просить надати документи. </w:t>
      </w:r>
      <w:proofErr w:type="spellStart"/>
      <w:r>
        <w:t>Підійдуть</w:t>
      </w:r>
      <w:proofErr w:type="spellEnd"/>
      <w:r>
        <w:t xml:space="preserve"> для магазинів та інших ресурсів, де можна проводити платежі.</w:t>
      </w:r>
    </w:p>
    <w:p w:rsidR="001418DF" w:rsidRDefault="001418DF" w:rsidP="001418DF">
      <w:pPr>
        <w:pStyle w:val="a6"/>
        <w:numPr>
          <w:ilvl w:val="0"/>
          <w:numId w:val="24"/>
        </w:numPr>
      </w:pPr>
      <w:proofErr w:type="spellStart"/>
      <w:r w:rsidRPr="001418DF">
        <w:rPr>
          <w:b/>
        </w:rPr>
        <w:t>Extended</w:t>
      </w:r>
      <w:proofErr w:type="spellEnd"/>
      <w:r w:rsidRPr="001418DF">
        <w:rPr>
          <w:b/>
        </w:rPr>
        <w:t xml:space="preserve"> </w:t>
      </w:r>
      <w:proofErr w:type="spellStart"/>
      <w:r w:rsidRPr="001418DF">
        <w:rPr>
          <w:b/>
        </w:rPr>
        <w:t>Validation</w:t>
      </w:r>
      <w:proofErr w:type="spellEnd"/>
      <w:r>
        <w:t xml:space="preserve"> – сертифікати з розширеною перевіркою. Сайти з таким сертифікатом мають зелений замочок та видають всю інформацію про ресурс при натисканні на нього.</w:t>
      </w:r>
    </w:p>
    <w:p w:rsidR="000A3265" w:rsidRDefault="000A3265" w:rsidP="000A3265">
      <w:pPr>
        <w:pStyle w:val="3"/>
      </w:pPr>
      <w:r>
        <w:t>Кешування</w:t>
      </w:r>
    </w:p>
    <w:p w:rsidR="000A3265" w:rsidRDefault="000A3265" w:rsidP="000A3265">
      <w:r>
        <w:t xml:space="preserve">Оскільки багато дій користувача здійснюється через мережу, то кеш сприяє збереженню часу, </w:t>
      </w:r>
      <w:r w:rsidR="009A1195">
        <w:t xml:space="preserve">зменшенню </w:t>
      </w:r>
      <w:r>
        <w:t>витрат і підвищенню пропускної здатності, а також зменшенню часу реакцій на запит користувача.</w:t>
      </w:r>
    </w:p>
    <w:p w:rsidR="000A3265" w:rsidRDefault="000A3265" w:rsidP="000A3265">
      <w:r>
        <w:t>Робота з кешем відбувається на декількох рівнях мережної інфраструктури: починаючи від браузера і закінчуючи початковим сервером. У залежності від того, де розміщений кеш, можна виділити його категорії:</w:t>
      </w:r>
    </w:p>
    <w:p w:rsidR="000A3265" w:rsidRDefault="000A3265" w:rsidP="000A3265">
      <w:pPr>
        <w:pStyle w:val="a6"/>
        <w:numPr>
          <w:ilvl w:val="0"/>
          <w:numId w:val="16"/>
        </w:numPr>
      </w:pPr>
      <w:r w:rsidRPr="00992F04">
        <w:rPr>
          <w:b/>
        </w:rPr>
        <w:t>Приватний</w:t>
      </w:r>
      <w:r>
        <w:t xml:space="preserve">: всередині браузера. Тут </w:t>
      </w:r>
      <w:proofErr w:type="spellStart"/>
      <w:r>
        <w:t>кешуються</w:t>
      </w:r>
      <w:proofErr w:type="spellEnd"/>
      <w:r>
        <w:t xml:space="preserve"> паролі, імена користувачів, URL-адрес</w:t>
      </w:r>
      <w:r w:rsidR="00956823">
        <w:t>и</w:t>
      </w:r>
      <w:r>
        <w:t>, історія відвідувань і веб-контент. Цей тип кеш-пам'яті зазвичай невеликого об'єму і призначений для одного користувача.</w:t>
      </w:r>
    </w:p>
    <w:p w:rsidR="000A3265" w:rsidRDefault="000A3265" w:rsidP="000A3265">
      <w:pPr>
        <w:pStyle w:val="a6"/>
        <w:numPr>
          <w:ilvl w:val="0"/>
          <w:numId w:val="16"/>
        </w:numPr>
      </w:pPr>
      <w:r w:rsidRPr="00992F04">
        <w:rPr>
          <w:b/>
        </w:rPr>
        <w:t>Публічні</w:t>
      </w:r>
      <w:r>
        <w:t>: розміщуються на проксі</w:t>
      </w:r>
      <w:r w:rsidR="00956823">
        <w:t>-серверах</w:t>
      </w:r>
      <w:r>
        <w:t xml:space="preserve"> для кешування між сервером і клієнтом. Об'єм пам'яті цього типу кеш-пам'яті значно більше, оскільки тут обслуговується багато користувачів. Відповідно до існуючої практики між клієнтом і початковим сервером слід розмістити багато проксі</w:t>
      </w:r>
      <w:r w:rsidR="00956823">
        <w:t>-серверів</w:t>
      </w:r>
      <w:r>
        <w:t xml:space="preserve"> для кешування. Завдяки цьому забезпечується </w:t>
      </w:r>
      <w:r w:rsidR="00956823">
        <w:lastRenderedPageBreak/>
        <w:t xml:space="preserve">швидке </w:t>
      </w:r>
      <w:r>
        <w:t>обслуговування контенту, до якого часто звертаються, і в той же час зберігається можливість отримати контент, який запитують значно менше.</w:t>
      </w:r>
    </w:p>
    <w:p w:rsidR="000A3265" w:rsidRDefault="0007770C" w:rsidP="000A3265">
      <w:pPr>
        <w:jc w:val="center"/>
      </w:pPr>
      <w:r>
        <w:rPr>
          <w:noProof/>
          <w:lang w:eastAsia="uk-UA"/>
        </w:rPr>
        <w:drawing>
          <wp:inline distT="0" distB="0" distL="0" distR="0" wp14:anchorId="4578F62A" wp14:editId="2770A977">
            <wp:extent cx="2657475" cy="4933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823" w:rsidRDefault="00956823" w:rsidP="000A3265">
      <w:pPr>
        <w:jc w:val="center"/>
      </w:pPr>
      <w:r>
        <w:t>Рис.13. Розміщення кешу на кількох рівнях мережної інфраструктури</w:t>
      </w:r>
    </w:p>
    <w:p w:rsidR="000A3265" w:rsidRDefault="000A3265" w:rsidP="000A3265">
      <w:r>
        <w:t>Незалежно від того, де розміщений кеш, процес підтримки кеш-пам'яті досить схожий:</w:t>
      </w:r>
    </w:p>
    <w:p w:rsidR="000A3265" w:rsidRDefault="000A3265" w:rsidP="000A3265">
      <w:pPr>
        <w:pStyle w:val="a6"/>
        <w:numPr>
          <w:ilvl w:val="0"/>
          <w:numId w:val="17"/>
        </w:numPr>
      </w:pPr>
      <w:r>
        <w:t>Отримання повідомлення запиту.</w:t>
      </w:r>
    </w:p>
    <w:p w:rsidR="000A3265" w:rsidRDefault="000A3265" w:rsidP="000A3265">
      <w:pPr>
        <w:pStyle w:val="a6"/>
        <w:numPr>
          <w:ilvl w:val="0"/>
          <w:numId w:val="17"/>
        </w:numPr>
      </w:pPr>
      <w:r>
        <w:t>Розбір URL-адрес і заголовків.</w:t>
      </w:r>
    </w:p>
    <w:p w:rsidR="000A3265" w:rsidRDefault="000A3265" w:rsidP="000A3265">
      <w:pPr>
        <w:pStyle w:val="a6"/>
        <w:numPr>
          <w:ilvl w:val="0"/>
          <w:numId w:val="17"/>
        </w:numPr>
      </w:pPr>
      <w:r>
        <w:t xml:space="preserve">Пошук локальної копії, у разі відсутності </w:t>
      </w:r>
      <w:r w:rsidR="00956823">
        <w:t xml:space="preserve">надсилається запит на </w:t>
      </w:r>
      <w:r>
        <w:t>отрима</w:t>
      </w:r>
      <w:r w:rsidR="00956823">
        <w:t>ння</w:t>
      </w:r>
      <w:r>
        <w:t xml:space="preserve"> ресурс</w:t>
      </w:r>
      <w:r w:rsidR="00956823">
        <w:t>у</w:t>
      </w:r>
      <w:r>
        <w:t xml:space="preserve"> і збере</w:t>
      </w:r>
      <w:r w:rsidR="00956823">
        <w:t>ження його</w:t>
      </w:r>
      <w:r>
        <w:t xml:space="preserve"> локально.</w:t>
      </w:r>
    </w:p>
    <w:p w:rsidR="000A3265" w:rsidRDefault="000A3265" w:rsidP="000A3265">
      <w:pPr>
        <w:pStyle w:val="a6"/>
        <w:numPr>
          <w:ilvl w:val="0"/>
          <w:numId w:val="17"/>
        </w:numPr>
      </w:pPr>
      <w:r>
        <w:t xml:space="preserve">Перевірка актуальності контенту в кеш-пам'яті. </w:t>
      </w:r>
      <w:r w:rsidR="00956823">
        <w:t>З</w:t>
      </w:r>
      <w:r>
        <w:t xml:space="preserve">апит для оновлення контенту </w:t>
      </w:r>
      <w:r w:rsidR="00956823">
        <w:t xml:space="preserve">виконується </w:t>
      </w:r>
      <w:r w:rsidR="009E674E">
        <w:t xml:space="preserve">лише </w:t>
      </w:r>
      <w:r>
        <w:t>за необхідності.</w:t>
      </w:r>
    </w:p>
    <w:p w:rsidR="000A3265" w:rsidRDefault="000A3265" w:rsidP="000A3265">
      <w:pPr>
        <w:pStyle w:val="a6"/>
        <w:numPr>
          <w:ilvl w:val="0"/>
          <w:numId w:val="17"/>
        </w:numPr>
      </w:pPr>
      <w:r>
        <w:t xml:space="preserve">Формування відповіді </w:t>
      </w:r>
      <w:r w:rsidR="00956823">
        <w:t xml:space="preserve">з кеша, що складається </w:t>
      </w:r>
      <w:r>
        <w:t>з тіла повідомлення та оновлених заголовків.</w:t>
      </w:r>
    </w:p>
    <w:p w:rsidR="000A3265" w:rsidRDefault="000A3265" w:rsidP="000A3265">
      <w:pPr>
        <w:pStyle w:val="a6"/>
        <w:numPr>
          <w:ilvl w:val="0"/>
          <w:numId w:val="17"/>
        </w:numPr>
      </w:pPr>
      <w:r>
        <w:t xml:space="preserve">Надсилання відповіді </w:t>
      </w:r>
      <w:r w:rsidR="009E674E">
        <w:t xml:space="preserve">до </w:t>
      </w:r>
      <w:r>
        <w:t>клієнт</w:t>
      </w:r>
      <w:r w:rsidR="009E674E">
        <w:t>а</w:t>
      </w:r>
      <w:r>
        <w:t>.</w:t>
      </w:r>
    </w:p>
    <w:p w:rsidR="000A3265" w:rsidRDefault="000A3265" w:rsidP="000A3265">
      <w:pPr>
        <w:pStyle w:val="a6"/>
        <w:numPr>
          <w:ilvl w:val="0"/>
          <w:numId w:val="17"/>
        </w:numPr>
      </w:pPr>
      <w:r>
        <w:t>Фіксація подій в журналі реєстрації подій (Необов'язково)</w:t>
      </w:r>
      <w:r w:rsidR="009E674E">
        <w:t>.</w:t>
      </w:r>
    </w:p>
    <w:p w:rsidR="000A3265" w:rsidRDefault="000A3265" w:rsidP="000A3265">
      <w:r>
        <w:t xml:space="preserve">Сервер зобов'язаний завжди надсилати вірні заголовки та відповіді. Якщо документ не змінився, сервер повинен надіслати відповідь із кодом стану 304 </w:t>
      </w:r>
      <w:proofErr w:type="spellStart"/>
      <w:r>
        <w:t>Not</w:t>
      </w:r>
      <w:proofErr w:type="spellEnd"/>
      <w:r>
        <w:t xml:space="preserve"> </w:t>
      </w:r>
      <w:proofErr w:type="spellStart"/>
      <w:r>
        <w:t>Modified</w:t>
      </w:r>
      <w:proofErr w:type="spellEnd"/>
      <w:r>
        <w:t>. Якщо термін дійсності копіювання з кеш</w:t>
      </w:r>
      <w:r w:rsidR="009E674E">
        <w:t>а</w:t>
      </w:r>
      <w:r>
        <w:t xml:space="preserve"> вичерпано, сервер повинен створити нову відповідь з оновленими заголовками відповіді та 200 OK. У випадку, якщо ресурс видалено, має бути надіслано відповідь з 404 </w:t>
      </w:r>
      <w:proofErr w:type="spellStart"/>
      <w:r>
        <w:t>Not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. Завдяки цим відповідям передбачається налагодження кеша та гарантується, що старий контент не </w:t>
      </w:r>
      <w:r w:rsidR="003F2C5D">
        <w:t xml:space="preserve">буде </w:t>
      </w:r>
      <w:r>
        <w:t>зберіга</w:t>
      </w:r>
      <w:r w:rsidR="003F2C5D">
        <w:t>ти</w:t>
      </w:r>
      <w:r>
        <w:t>ся занадто довго.</w:t>
      </w:r>
    </w:p>
    <w:p w:rsidR="000A3265" w:rsidRDefault="000A3265" w:rsidP="000A3265">
      <w:r>
        <w:lastRenderedPageBreak/>
        <w:t>Підтримка контенту в актуальному стані – це одна з основних задач кеша. Для підтримки копії ресурсу в кеш-пам’яті відповідно до імені на сервері</w:t>
      </w:r>
      <w:r w:rsidR="009E674E">
        <w:t>,</w:t>
      </w:r>
      <w:r>
        <w:t xml:space="preserve"> HTTP надає деякі прості механізми, а саме: використання терміну дійсності документа (Термін дії документа) і повторна перевірка ресурсу на сервері (Повторна перевірка сервера).</w:t>
      </w:r>
    </w:p>
    <w:p w:rsidR="000A3265" w:rsidRDefault="000A3265" w:rsidP="000A3265">
      <w:pPr>
        <w:pStyle w:val="3"/>
      </w:pPr>
      <w:r>
        <w:t>Використання терміну дійсності документа</w:t>
      </w:r>
    </w:p>
    <w:p w:rsidR="000A3265" w:rsidRDefault="000A3265" w:rsidP="000A3265">
      <w:r>
        <w:t xml:space="preserve">HTTP надає можливість первинному серверу додати дату завершення терміну до кожного документа за допомогою заголовків відповіді </w:t>
      </w:r>
      <w:proofErr w:type="spellStart"/>
      <w:r>
        <w:t>Cache-Control</w:t>
      </w:r>
      <w:proofErr w:type="spellEnd"/>
      <w:r>
        <w:t xml:space="preserve"> та </w:t>
      </w:r>
      <w:proofErr w:type="spellStart"/>
      <w:r>
        <w:t>Expires</w:t>
      </w:r>
      <w:proofErr w:type="spellEnd"/>
      <w:r>
        <w:t xml:space="preserve">. Завдяки цьому забезпечується контроль клієнта та інших серверів для кешування актуальності контенту. Копія з кеша за запитами буде надсилатися доки не завершився термін дійсності документу. Якщо ця умова не виконується, кеш повинен </w:t>
      </w:r>
      <w:r w:rsidR="003F2C5D">
        <w:t>з</w:t>
      </w:r>
      <w:r>
        <w:t>вірятися з сервером на наявність оновленої версії документа та оновлювати відповідно свою локальну копію.</w:t>
      </w:r>
    </w:p>
    <w:p w:rsidR="000A3265" w:rsidRDefault="000A3265" w:rsidP="000A3265">
      <w:pPr>
        <w:pStyle w:val="a6"/>
        <w:numPr>
          <w:ilvl w:val="0"/>
          <w:numId w:val="18"/>
        </w:numPr>
      </w:pPr>
      <w:proofErr w:type="spellStart"/>
      <w:r>
        <w:t>Expires</w:t>
      </w:r>
      <w:proofErr w:type="spellEnd"/>
      <w:r>
        <w:t xml:space="preserve"> – це заголовок відповіді HTTP/1.0, в якому задається абсолютне значення дати. Буде корисним в тому випадку, якщо час на сервері відповідає часу клієнта, що дуже малоймовірно. </w:t>
      </w:r>
    </w:p>
    <w:p w:rsidR="000A3265" w:rsidRDefault="000A3265" w:rsidP="000A3265">
      <w:pPr>
        <w:pStyle w:val="a6"/>
        <w:numPr>
          <w:ilvl w:val="0"/>
          <w:numId w:val="18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max-age</w:t>
      </w:r>
      <w:proofErr w:type="spellEnd"/>
      <w:r>
        <w:t xml:space="preserve">=&lt;s&gt;, це заголовок відповіді HTTP/1.1. Тут </w:t>
      </w:r>
      <w:proofErr w:type="spellStart"/>
      <w:r>
        <w:t>max-age</w:t>
      </w:r>
      <w:proofErr w:type="spellEnd"/>
      <w:r>
        <w:t xml:space="preserve"> задається відносний термін, вказаний у секундах, з моменту створення відповіді. Таким чином, якщо термін документа повинен вичерпатися по завершенні одного дня з моменту створення, необхідно використовувати наступний запис: </w:t>
      </w:r>
      <w:proofErr w:type="spellStart"/>
      <w:r>
        <w:t>Cache-Control</w:t>
      </w:r>
      <w:proofErr w:type="spellEnd"/>
      <w:r>
        <w:t xml:space="preserve">: </w:t>
      </w:r>
      <w:proofErr w:type="spellStart"/>
      <w:r>
        <w:t>max-age</w:t>
      </w:r>
      <w:proofErr w:type="spellEnd"/>
      <w:r>
        <w:t>=86400</w:t>
      </w:r>
    </w:p>
    <w:p w:rsidR="000A3265" w:rsidRDefault="000A3265" w:rsidP="000A3265">
      <w:pPr>
        <w:pStyle w:val="3"/>
      </w:pPr>
      <w:r>
        <w:t>Перевірка ресурсу на сервері</w:t>
      </w:r>
    </w:p>
    <w:p w:rsidR="000A3265" w:rsidRDefault="000A3265" w:rsidP="000A3265">
      <w:r>
        <w:t xml:space="preserve">Як тільки термін дійсності документа з кеша </w:t>
      </w:r>
      <w:r w:rsidR="00340779">
        <w:t>завершується</w:t>
      </w:r>
      <w:r>
        <w:t xml:space="preserve">, він повинен бути перевірений із сервером для </w:t>
      </w:r>
      <w:r w:rsidR="00340779">
        <w:t>з’ясування</w:t>
      </w:r>
      <w:r>
        <w:t>, чи був змінений документ. Цей процес є способом перевірки актуальності документа. Він необхідний</w:t>
      </w:r>
      <w:r w:rsidR="003F2C5D">
        <w:t>, оскільки</w:t>
      </w:r>
      <w:r>
        <w:t xml:space="preserve"> вичерпання терміну </w:t>
      </w:r>
      <w:r w:rsidR="00340779">
        <w:t>збереження</w:t>
      </w:r>
      <w:r>
        <w:t xml:space="preserve"> в кеш-пам'яті ще не означає, що на сервері з'явилася нова версія ресурсу. Така перевірка гаранту</w:t>
      </w:r>
      <w:r w:rsidR="003F2C5D">
        <w:t>є</w:t>
      </w:r>
      <w:r>
        <w:t xml:space="preserve"> актуальність контенту в кеш-пам'яті. Якщо задано час </w:t>
      </w:r>
      <w:r w:rsidR="00340779">
        <w:t>завершення</w:t>
      </w:r>
      <w:r>
        <w:t xml:space="preserve"> терміну (у попередній відповіді сервера), кеш не потрібно </w:t>
      </w:r>
      <w:r w:rsidR="003F2C5D">
        <w:t>з</w:t>
      </w:r>
      <w:r>
        <w:t xml:space="preserve">віряти з сервером при кожному запиті, завдяки чому підвищується пропускна здатність, </w:t>
      </w:r>
      <w:r w:rsidR="00340779">
        <w:t xml:space="preserve">зменшується </w:t>
      </w:r>
      <w:r>
        <w:t>час і мереж</w:t>
      </w:r>
      <w:r w:rsidR="00340779">
        <w:t>н</w:t>
      </w:r>
      <w:r>
        <w:t>ий трафік.</w:t>
      </w:r>
    </w:p>
    <w:p w:rsidR="000A3265" w:rsidRDefault="000A3265" w:rsidP="000A3265">
      <w:r>
        <w:t xml:space="preserve">Комбінація перевірки ресурсу на сервері та використання терміну дійсності документа –ефективний механізм підвищення якості використання мережі. Завдяки ньому стає можливим підтримання в розподілених системах актуальності копій ресурсів на основі дати </w:t>
      </w:r>
      <w:r w:rsidR="00340779">
        <w:t>завершення</w:t>
      </w:r>
      <w:r>
        <w:t xml:space="preserve"> терміну.</w:t>
      </w:r>
    </w:p>
    <w:p w:rsidR="000A3265" w:rsidRDefault="000A3265" w:rsidP="000A3265">
      <w:r>
        <w:t xml:space="preserve">Якщо відомо, що контент часто змінюється, то значення дати терміну </w:t>
      </w:r>
      <w:r w:rsidR="00340779">
        <w:t>завершення</w:t>
      </w:r>
      <w:r>
        <w:t xml:space="preserve"> можна зменшити, </w:t>
      </w:r>
      <w:r w:rsidR="003F2C5D">
        <w:t>на</w:t>
      </w:r>
      <w:r>
        <w:t>давати можливість системам повторно синхронізуватися</w:t>
      </w:r>
      <w:r w:rsidR="00340779" w:rsidRPr="00340779">
        <w:t xml:space="preserve"> </w:t>
      </w:r>
      <w:r w:rsidR="00340779">
        <w:t>частіше</w:t>
      </w:r>
      <w:r>
        <w:t>.</w:t>
      </w:r>
    </w:p>
    <w:p w:rsidR="003F2C5D" w:rsidRDefault="000A3265" w:rsidP="000A3265">
      <w:r>
        <w:t>Етап перевірки може бути виконаний за допомогою двох видів заголовків запиту</w:t>
      </w:r>
      <w:r w:rsidR="003F2C5D">
        <w:t>, де</w:t>
      </w:r>
      <w:r w:rsidR="003F2C5D" w:rsidRPr="003F2C5D">
        <w:t xml:space="preserve"> </w:t>
      </w:r>
      <w:r w:rsidR="003F2C5D">
        <w:t xml:space="preserve">використовуються значення дати або </w:t>
      </w:r>
      <w:proofErr w:type="spellStart"/>
      <w:r w:rsidR="003F2C5D">
        <w:t>ETag</w:t>
      </w:r>
      <w:proofErr w:type="spellEnd"/>
      <w:r w:rsidR="003F2C5D">
        <w:t>, що отримані в попередній відповіді сервера.</w:t>
      </w:r>
      <w:r>
        <w:t xml:space="preserve"> </w:t>
      </w:r>
    </w:p>
    <w:p w:rsidR="003F2C5D" w:rsidRDefault="000A3265" w:rsidP="003F2C5D">
      <w:pPr>
        <w:pStyle w:val="a6"/>
        <w:numPr>
          <w:ilvl w:val="0"/>
          <w:numId w:val="26"/>
        </w:numPr>
      </w:pPr>
      <w:proofErr w:type="spellStart"/>
      <w:r>
        <w:t>If-Modified-Since</w:t>
      </w:r>
      <w:proofErr w:type="spellEnd"/>
      <w:r>
        <w:t xml:space="preserve"> </w:t>
      </w:r>
      <w:r w:rsidR="003F2C5D">
        <w:t xml:space="preserve">використовується для здійснення перевірок на підставі дати. З ним використовується заголовок відповіді </w:t>
      </w:r>
      <w:proofErr w:type="spellStart"/>
      <w:r w:rsidR="003F2C5D">
        <w:t>Last-Modified</w:t>
      </w:r>
      <w:proofErr w:type="spellEnd"/>
      <w:r w:rsidR="003F2C5D">
        <w:t>.</w:t>
      </w:r>
    </w:p>
    <w:p w:rsidR="000A3265" w:rsidRDefault="000A3265" w:rsidP="003F2C5D">
      <w:pPr>
        <w:pStyle w:val="a6"/>
        <w:numPr>
          <w:ilvl w:val="0"/>
          <w:numId w:val="26"/>
        </w:numPr>
      </w:pPr>
      <w:proofErr w:type="spellStart"/>
      <w:r>
        <w:t>If-None-Match</w:t>
      </w:r>
      <w:proofErr w:type="spellEnd"/>
      <w:r w:rsidR="003F2C5D">
        <w:t xml:space="preserve">. Разом з ним </w:t>
      </w:r>
      <w:r>
        <w:t xml:space="preserve">використовується </w:t>
      </w:r>
      <w:r w:rsidR="003F2C5D">
        <w:t xml:space="preserve">заголовок </w:t>
      </w:r>
      <w:proofErr w:type="spellStart"/>
      <w:r>
        <w:t>Entity-Tag</w:t>
      </w:r>
      <w:proofErr w:type="spellEnd"/>
      <w:r>
        <w:t xml:space="preserve"> (</w:t>
      </w:r>
      <w:proofErr w:type="spellStart"/>
      <w:r>
        <w:t>ETag</w:t>
      </w:r>
      <w:proofErr w:type="spellEnd"/>
      <w:r>
        <w:t xml:space="preserve">) – </w:t>
      </w:r>
      <w:proofErr w:type="spellStart"/>
      <w:r>
        <w:t>хэш</w:t>
      </w:r>
      <w:proofErr w:type="spellEnd"/>
      <w:r>
        <w:t xml:space="preserve">-значення вмісту. </w:t>
      </w:r>
    </w:p>
    <w:p w:rsidR="000A3265" w:rsidRDefault="000A3265" w:rsidP="000A3265">
      <w:pPr>
        <w:pStyle w:val="3"/>
      </w:pPr>
      <w:r>
        <w:lastRenderedPageBreak/>
        <w:t>Контроль можливості кешування</w:t>
      </w:r>
    </w:p>
    <w:p w:rsidR="000A3265" w:rsidRDefault="000A3265" w:rsidP="000A3265">
      <w:r>
        <w:t xml:space="preserve">Термін дійсності документа повинен визначатися сервером, що надсилає документ. У разі веб-сайту </w:t>
      </w:r>
      <w:r w:rsidR="00F40469">
        <w:t xml:space="preserve">з новинами </w:t>
      </w:r>
      <w:r>
        <w:t xml:space="preserve">термін головної сторінки повинен </w:t>
      </w:r>
      <w:r w:rsidR="00340779">
        <w:t>закінчуватися</w:t>
      </w:r>
      <w:r>
        <w:t xml:space="preserve"> по завершенні одного дня (або іноді навіть кожної години). HTTP надає заголовки відповіді </w:t>
      </w:r>
      <w:proofErr w:type="spellStart"/>
      <w:r>
        <w:t>Cache-Control</w:t>
      </w:r>
      <w:proofErr w:type="spellEnd"/>
      <w:r>
        <w:t xml:space="preserve"> та </w:t>
      </w:r>
      <w:proofErr w:type="spellStart"/>
      <w:r>
        <w:t>Expires</w:t>
      </w:r>
      <w:proofErr w:type="spellEnd"/>
      <w:r>
        <w:t xml:space="preserve"> для встановлення дати </w:t>
      </w:r>
      <w:r w:rsidR="00340779">
        <w:t>закінчення</w:t>
      </w:r>
      <w:r>
        <w:t xml:space="preserve"> терміну документів. </w:t>
      </w:r>
    </w:p>
    <w:p w:rsidR="000A3265" w:rsidRDefault="00340779" w:rsidP="000A3265">
      <w:r>
        <w:t>Заголовок</w:t>
      </w:r>
      <w:r w:rsidR="000A3265">
        <w:t xml:space="preserve"> </w:t>
      </w:r>
      <w:proofErr w:type="spellStart"/>
      <w:r w:rsidR="000A3265">
        <w:t>Expires</w:t>
      </w:r>
      <w:proofErr w:type="spellEnd"/>
      <w:r w:rsidR="000A3265">
        <w:t xml:space="preserve"> не є надійним рішенням для контролю кеша. Заголовок </w:t>
      </w:r>
      <w:proofErr w:type="spellStart"/>
      <w:r w:rsidR="000A3265">
        <w:t>Cache-Control</w:t>
      </w:r>
      <w:proofErr w:type="spellEnd"/>
      <w:r w:rsidR="000A3265">
        <w:t xml:space="preserve"> значно корисніше, і в ньому можуть бути використан</w:t>
      </w:r>
      <w:r>
        <w:t>о</w:t>
      </w:r>
      <w:r w:rsidR="000A3265">
        <w:t xml:space="preserve"> кілька різних значень для визначення способу кешування відповіді клієнта:</w:t>
      </w:r>
    </w:p>
    <w:p w:rsidR="000A3265" w:rsidRDefault="000A3265" w:rsidP="000A3265">
      <w:pPr>
        <w:pStyle w:val="a6"/>
        <w:numPr>
          <w:ilvl w:val="0"/>
          <w:numId w:val="19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no-cache</w:t>
      </w:r>
      <w:proofErr w:type="spellEnd"/>
      <w:r>
        <w:t>: клієнту дозволено зберегти документ; однак він повинен виконувати перевірку актуальності контенту з сервером при кожному запиті.</w:t>
      </w:r>
    </w:p>
    <w:p w:rsidR="000A3265" w:rsidRDefault="000A3265" w:rsidP="000A3265">
      <w:pPr>
        <w:pStyle w:val="a6"/>
        <w:numPr>
          <w:ilvl w:val="0"/>
          <w:numId w:val="19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no-store</w:t>
      </w:r>
      <w:proofErr w:type="spellEnd"/>
      <w:r>
        <w:t>: директива до клієнта взагалі не зберігати документ.</w:t>
      </w:r>
    </w:p>
    <w:p w:rsidR="000A3265" w:rsidRDefault="000A3265" w:rsidP="000A3265">
      <w:pPr>
        <w:pStyle w:val="a6"/>
        <w:numPr>
          <w:ilvl w:val="0"/>
          <w:numId w:val="19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must-revalidate</w:t>
      </w:r>
      <w:proofErr w:type="spellEnd"/>
      <w:r>
        <w:t>: клієнт повинен пропустити визначення актуальності контенту та завжди виконувати перевірку ресурсу на сервері. Не дозволяється використовувати відповідь із кеша у випадку, якщо сервер недоступний.</w:t>
      </w:r>
    </w:p>
    <w:p w:rsidR="000A3265" w:rsidRDefault="000A3265" w:rsidP="000A3265">
      <w:pPr>
        <w:pStyle w:val="a6"/>
        <w:numPr>
          <w:ilvl w:val="0"/>
          <w:numId w:val="19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max-age</w:t>
      </w:r>
      <w:proofErr w:type="spellEnd"/>
      <w:r>
        <w:t xml:space="preserve"> : тут задається відносний вік (у секундах) з момент</w:t>
      </w:r>
      <w:r w:rsidR="00340779">
        <w:t>у</w:t>
      </w:r>
      <w:r>
        <w:t xml:space="preserve"> створення відповіді.</w:t>
      </w:r>
    </w:p>
    <w:p w:rsidR="000A3265" w:rsidRDefault="000A3265" w:rsidP="000A3265">
      <w:r>
        <w:t xml:space="preserve">У випадку, якщо сервер не надсилає заголовок </w:t>
      </w:r>
      <w:proofErr w:type="spellStart"/>
      <w:r>
        <w:t>Cache-Control</w:t>
      </w:r>
      <w:proofErr w:type="spellEnd"/>
      <w:r>
        <w:t xml:space="preserve"> з будь-яким значенням, клієнт використовує власний евристичний алгоритм для визначення актуальності контенту.</w:t>
      </w:r>
    </w:p>
    <w:p w:rsidR="000A3265" w:rsidRDefault="000A3265" w:rsidP="000A3265">
      <w:pPr>
        <w:pStyle w:val="3"/>
      </w:pPr>
      <w:r>
        <w:t>Обмеження актуальності ресурсу зі сторони клієнта</w:t>
      </w:r>
    </w:p>
    <w:p w:rsidR="000A3265" w:rsidRDefault="000A3265" w:rsidP="000A3265">
      <w:r>
        <w:t xml:space="preserve">Можливість кешування контенту визначається не </w:t>
      </w:r>
      <w:r w:rsidR="00340779">
        <w:t>лише</w:t>
      </w:r>
      <w:r>
        <w:t xml:space="preserve"> сервером. Клієнт також може в цьому брати участь</w:t>
      </w:r>
      <w:r w:rsidR="00340779">
        <w:t xml:space="preserve"> і</w:t>
      </w:r>
      <w:r>
        <w:t xml:space="preserve"> накласти обмеження на відповідь. Ця можливість реалізується за допомогою заголовк</w:t>
      </w:r>
      <w:r w:rsidR="00340779">
        <w:t>у</w:t>
      </w:r>
      <w:r>
        <w:t xml:space="preserve"> </w:t>
      </w:r>
      <w:proofErr w:type="spellStart"/>
      <w:r>
        <w:t>Cache-Control</w:t>
      </w:r>
      <w:proofErr w:type="spellEnd"/>
      <w:r>
        <w:t>, хоча і з деякими іншими значеннями:</w:t>
      </w:r>
    </w:p>
    <w:p w:rsidR="000A3265" w:rsidRDefault="00340779" w:rsidP="000A3265">
      <w:pPr>
        <w:pStyle w:val="a6"/>
        <w:numPr>
          <w:ilvl w:val="0"/>
          <w:numId w:val="20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min-fresh</w:t>
      </w:r>
      <w:proofErr w:type="spellEnd"/>
      <w:r>
        <w:t>=&lt;s&gt;</w:t>
      </w:r>
      <w:r w:rsidR="000A3265">
        <w:t>: документ має бути дійсним як мінімум &lt;s&gt; секунд.</w:t>
      </w:r>
    </w:p>
    <w:p w:rsidR="000A3265" w:rsidRDefault="000A3265" w:rsidP="000A3265">
      <w:pPr>
        <w:pStyle w:val="a6"/>
        <w:numPr>
          <w:ilvl w:val="0"/>
          <w:numId w:val="20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max-stale</w:t>
      </w:r>
      <w:proofErr w:type="spellEnd"/>
      <w:r>
        <w:t xml:space="preserve"> або </w:t>
      </w:r>
      <w:proofErr w:type="spellStart"/>
      <w:r>
        <w:t>Cache-Control</w:t>
      </w:r>
      <w:proofErr w:type="spellEnd"/>
      <w:r>
        <w:t xml:space="preserve">: </w:t>
      </w:r>
      <w:proofErr w:type="spellStart"/>
      <w:r>
        <w:t>max-stale</w:t>
      </w:r>
      <w:proofErr w:type="spellEnd"/>
      <w:r>
        <w:t xml:space="preserve">=&lt;s&gt;: документ не може бути </w:t>
      </w:r>
      <w:r w:rsidR="00340779">
        <w:t>надіслано</w:t>
      </w:r>
      <w:r>
        <w:t xml:space="preserve"> з кеша, якщо його буде видалено більше, ніж на &lt;s&gt; секунді.</w:t>
      </w:r>
    </w:p>
    <w:p w:rsidR="000A3265" w:rsidRDefault="000A3265" w:rsidP="000A3265">
      <w:pPr>
        <w:pStyle w:val="a6"/>
        <w:numPr>
          <w:ilvl w:val="0"/>
          <w:numId w:val="20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max-age</w:t>
      </w:r>
      <w:proofErr w:type="spellEnd"/>
      <w:r>
        <w:t>=&lt;s&gt;: документ не може бути надісланий з кеша, якщо він знаходився там більше &lt;s&gt; секунди.</w:t>
      </w:r>
    </w:p>
    <w:p w:rsidR="000A3265" w:rsidRDefault="000A3265" w:rsidP="000A3265">
      <w:pPr>
        <w:pStyle w:val="a6"/>
        <w:numPr>
          <w:ilvl w:val="0"/>
          <w:numId w:val="20"/>
        </w:numPr>
      </w:pPr>
      <w:proofErr w:type="spellStart"/>
      <w:r>
        <w:t>Cache-Control</w:t>
      </w:r>
      <w:proofErr w:type="spellEnd"/>
      <w:r>
        <w:t xml:space="preserve">: </w:t>
      </w:r>
      <w:proofErr w:type="spellStart"/>
      <w:r>
        <w:t>no-cache</w:t>
      </w:r>
      <w:proofErr w:type="spellEnd"/>
      <w:r>
        <w:t xml:space="preserve">: клієнт не буде приймати ресурс із кеш-пам’яті до цього порту, </w:t>
      </w:r>
      <w:r w:rsidR="00340779">
        <w:t>доки не</w:t>
      </w:r>
      <w:r>
        <w:t xml:space="preserve"> буде виконана його перевірка на сервері.</w:t>
      </w:r>
    </w:p>
    <w:p w:rsidR="000A3265" w:rsidRDefault="000A3265" w:rsidP="000A3265">
      <w:r>
        <w:t xml:space="preserve">Кешування в HTTP – це дуже цікава тема, що містить складні алгоритми для управління контентом в кеш. </w:t>
      </w:r>
    </w:p>
    <w:p w:rsidR="000A3265" w:rsidRDefault="000A3265" w:rsidP="000A3265">
      <w:pPr>
        <w:pStyle w:val="2"/>
      </w:pPr>
      <w:r>
        <w:t>Практична п</w:t>
      </w:r>
      <w:r w:rsidRPr="006B5B6E">
        <w:t xml:space="preserve">еревірка HTTP </w:t>
      </w:r>
      <w:r>
        <w:t>заголовків</w:t>
      </w:r>
    </w:p>
    <w:p w:rsidR="000A3265" w:rsidRDefault="000A3265" w:rsidP="000A3265">
      <w:r>
        <w:t>Р</w:t>
      </w:r>
      <w:r w:rsidRPr="006B5B6E">
        <w:t xml:space="preserve">озглянемо деякі способи, як переглянути HTTP-заголовки сторінки або окремого файлу. </w:t>
      </w:r>
    </w:p>
    <w:p w:rsidR="000A3265" w:rsidRDefault="000A3265" w:rsidP="000A3265">
      <w:pPr>
        <w:pStyle w:val="3"/>
      </w:pPr>
      <w:r w:rsidRPr="006B5B6E">
        <w:t xml:space="preserve">Перегляд HTTP-заголовків у браузері Google </w:t>
      </w:r>
      <w:proofErr w:type="spellStart"/>
      <w:r w:rsidRPr="006B5B6E">
        <w:t>Chrome</w:t>
      </w:r>
      <w:proofErr w:type="spellEnd"/>
      <w:r w:rsidRPr="006B5B6E">
        <w:t xml:space="preserve"> </w:t>
      </w:r>
    </w:p>
    <w:p w:rsidR="000A3265" w:rsidRDefault="000A3265" w:rsidP="000A3265">
      <w:r w:rsidRPr="006B5B6E">
        <w:t xml:space="preserve">HTTP </w:t>
      </w:r>
      <w:proofErr w:type="spellStart"/>
      <w:r w:rsidRPr="006B5B6E">
        <w:t>Headers</w:t>
      </w:r>
      <w:proofErr w:type="spellEnd"/>
      <w:r w:rsidRPr="006B5B6E">
        <w:t xml:space="preserve"> у </w:t>
      </w:r>
      <w:proofErr w:type="spellStart"/>
      <w:r w:rsidRPr="006B5B6E">
        <w:t>Chrome</w:t>
      </w:r>
      <w:proofErr w:type="spellEnd"/>
      <w:r w:rsidRPr="006B5B6E">
        <w:t xml:space="preserve"> можна знайти в інструментах розробника. Для цього необхідно натиснути або </w:t>
      </w:r>
      <w:proofErr w:type="spellStart"/>
      <w:r w:rsidRPr="006B5B6E">
        <w:t>Ctrl+Shift+I</w:t>
      </w:r>
      <w:proofErr w:type="spellEnd"/>
      <w:r w:rsidRPr="006B5B6E">
        <w:t xml:space="preserve"> (багато хто використовує просто F12), або правою кнопкою миші і вибрати пункт «Подивитися код», або у верхньому меню браузера вибрати «</w:t>
      </w:r>
      <w:r w:rsidR="0007770C">
        <w:t>Інші</w:t>
      </w:r>
      <w:r w:rsidRPr="006B5B6E">
        <w:t xml:space="preserve"> інструменти» → «Інструменти розробника». </w:t>
      </w:r>
    </w:p>
    <w:p w:rsidR="000A3265" w:rsidRDefault="0007770C" w:rsidP="00582D66">
      <w:pPr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1A60648" wp14:editId="7A7FF148">
            <wp:extent cx="6120765" cy="33407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66" w:rsidRDefault="00582D66" w:rsidP="00582D66">
      <w:pPr>
        <w:jc w:val="center"/>
      </w:pPr>
      <w:r>
        <w:rPr>
          <w:noProof/>
          <w:lang w:eastAsia="uk-UA"/>
        </w:rPr>
        <w:t>Рис.14. Вибір меню «Інструменти розробника»</w:t>
      </w:r>
    </w:p>
    <w:p w:rsidR="000A3265" w:rsidRDefault="000A3265" w:rsidP="000A3265">
      <w:r w:rsidRPr="006B5B6E">
        <w:t>Після цього вибрати вкладку «</w:t>
      </w:r>
      <w:proofErr w:type="spellStart"/>
      <w:r w:rsidRPr="006B5B6E">
        <w:t>Network</w:t>
      </w:r>
      <w:proofErr w:type="spellEnd"/>
      <w:r w:rsidRPr="006B5B6E">
        <w:t xml:space="preserve">» та оновити сторінку (F5). </w:t>
      </w:r>
    </w:p>
    <w:p w:rsidR="000A3265" w:rsidRDefault="0007770C" w:rsidP="000A3265">
      <w:r>
        <w:rPr>
          <w:noProof/>
          <w:lang w:eastAsia="uk-UA"/>
        </w:rPr>
        <w:drawing>
          <wp:inline distT="0" distB="0" distL="0" distR="0" wp14:anchorId="5262D8FE" wp14:editId="457CBA00">
            <wp:extent cx="6120765" cy="48628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66" w:rsidRPr="00582D66" w:rsidRDefault="00582D66" w:rsidP="00582D66">
      <w:pPr>
        <w:jc w:val="center"/>
        <w:rPr>
          <w:lang w:val="en-US"/>
        </w:rPr>
      </w:pPr>
      <w:r>
        <w:rPr>
          <w:noProof/>
          <w:lang w:eastAsia="uk-UA"/>
        </w:rPr>
        <w:t xml:space="preserve">Рис.15. Панель властивостей веб-ресурсів у браузері </w:t>
      </w:r>
      <w:r>
        <w:rPr>
          <w:noProof/>
          <w:lang w:val="en-US" w:eastAsia="uk-UA"/>
        </w:rPr>
        <w:t>Chrome</w:t>
      </w:r>
    </w:p>
    <w:p w:rsidR="000A3265" w:rsidRDefault="00F40469" w:rsidP="000A3265">
      <w:r>
        <w:lastRenderedPageBreak/>
        <w:t>У</w:t>
      </w:r>
      <w:r w:rsidR="000A3265" w:rsidRPr="006B5B6E">
        <w:t xml:space="preserve"> графі "</w:t>
      </w:r>
      <w:proofErr w:type="spellStart"/>
      <w:r w:rsidR="000A3265" w:rsidRPr="006B5B6E">
        <w:t>Name</w:t>
      </w:r>
      <w:proofErr w:type="spellEnd"/>
      <w:r w:rsidR="000A3265" w:rsidRPr="006B5B6E">
        <w:t xml:space="preserve">" необхідно вибрати тип файлу, для якого ви хочете перевірити заголовки, і праворуч у вкладці </w:t>
      </w:r>
      <w:proofErr w:type="spellStart"/>
      <w:r w:rsidR="000A3265" w:rsidRPr="006B5B6E">
        <w:t>Headers</w:t>
      </w:r>
      <w:proofErr w:type="spellEnd"/>
      <w:r w:rsidR="000A3265" w:rsidRPr="006B5B6E">
        <w:t xml:space="preserve"> будуть вказані всі заголовки поточного файлу. </w:t>
      </w:r>
    </w:p>
    <w:p w:rsidR="000A3265" w:rsidRDefault="00371AF7" w:rsidP="000A3265">
      <w:r>
        <w:rPr>
          <w:noProof/>
          <w:lang w:eastAsia="uk-UA"/>
        </w:rPr>
        <w:drawing>
          <wp:inline distT="0" distB="0" distL="0" distR="0" wp14:anchorId="22DF6583" wp14:editId="54F9C63F">
            <wp:extent cx="6120765" cy="51174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66" w:rsidRPr="00582D66" w:rsidRDefault="00582D66" w:rsidP="00582D66">
      <w:pPr>
        <w:jc w:val="center"/>
        <w:rPr>
          <w:lang w:val="en-US"/>
        </w:rPr>
      </w:pPr>
      <w:r>
        <w:rPr>
          <w:noProof/>
          <w:lang w:eastAsia="uk-UA"/>
        </w:rPr>
        <w:t>Рис.1</w:t>
      </w:r>
      <w:r>
        <w:rPr>
          <w:noProof/>
          <w:lang w:val="en-US" w:eastAsia="uk-UA"/>
        </w:rPr>
        <w:t>6</w:t>
      </w:r>
      <w:r>
        <w:rPr>
          <w:noProof/>
          <w:lang w:eastAsia="uk-UA"/>
        </w:rPr>
        <w:t xml:space="preserve">. Перегляд заголовків відповідей сервера у браузері </w:t>
      </w:r>
      <w:r>
        <w:rPr>
          <w:noProof/>
          <w:lang w:val="en-US" w:eastAsia="uk-UA"/>
        </w:rPr>
        <w:t>Chrome</w:t>
      </w:r>
    </w:p>
    <w:p w:rsidR="000A3265" w:rsidRDefault="000A3265" w:rsidP="000A3265">
      <w:pPr>
        <w:pStyle w:val="3"/>
      </w:pPr>
      <w:r w:rsidRPr="006B5B6E">
        <w:t xml:space="preserve">Перегляд HTTP-заголовків у браузері </w:t>
      </w:r>
      <w:proofErr w:type="spellStart"/>
      <w:r w:rsidRPr="006B5B6E">
        <w:t>Firefox</w:t>
      </w:r>
      <w:proofErr w:type="spellEnd"/>
      <w:r w:rsidRPr="006B5B6E">
        <w:t xml:space="preserve"> </w:t>
      </w:r>
    </w:p>
    <w:p w:rsidR="000A3265" w:rsidRDefault="000A3265" w:rsidP="000A3265">
      <w:r w:rsidRPr="006B5B6E">
        <w:t xml:space="preserve">Аналогічним способом можна перевірити заголовки і в </w:t>
      </w:r>
      <w:proofErr w:type="spellStart"/>
      <w:r w:rsidRPr="006B5B6E">
        <w:t>Firefox</w:t>
      </w:r>
      <w:proofErr w:type="spellEnd"/>
      <w:r w:rsidRPr="006B5B6E">
        <w:t xml:space="preserve">: за допомогою </w:t>
      </w:r>
      <w:proofErr w:type="spellStart"/>
      <w:r w:rsidRPr="006B5B6E">
        <w:t>Ctrl+Shift+C</w:t>
      </w:r>
      <w:proofErr w:type="spellEnd"/>
      <w:r w:rsidRPr="006B5B6E">
        <w:t xml:space="preserve"> або у верхньому </w:t>
      </w:r>
      <w:r w:rsidR="00F40469">
        <w:t xml:space="preserve">випадному </w:t>
      </w:r>
      <w:r w:rsidRPr="006B5B6E">
        <w:t>меню вибрати «Веб-розробка»</w:t>
      </w:r>
      <w:r w:rsidR="00F40469">
        <w:t xml:space="preserve"> </w:t>
      </w:r>
      <w:r w:rsidRPr="006B5B6E">
        <w:t>→</w:t>
      </w:r>
      <w:r w:rsidR="00F40469">
        <w:t xml:space="preserve"> </w:t>
      </w:r>
      <w:r w:rsidRPr="006B5B6E">
        <w:t>«Інструменти розробника». Далі вибрати вкладку «Мережа» та оновити сторінку (F5). Після цього вибрати тип документа для перевірки та у правій частині екрана вибрати вкладку «Заголовки». Перед вами з'являться заголовки поточної сторінки.</w:t>
      </w:r>
    </w:p>
    <w:p w:rsidR="000A3265" w:rsidRDefault="00371AF7" w:rsidP="000A3265">
      <w:r>
        <w:rPr>
          <w:noProof/>
          <w:lang w:eastAsia="uk-UA"/>
        </w:rPr>
        <w:lastRenderedPageBreak/>
        <w:drawing>
          <wp:inline distT="0" distB="0" distL="0" distR="0" wp14:anchorId="7724428C" wp14:editId="4A736384">
            <wp:extent cx="6120765" cy="46742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66" w:rsidRPr="00582D66" w:rsidRDefault="00582D66" w:rsidP="00582D66">
      <w:pPr>
        <w:jc w:val="center"/>
        <w:rPr>
          <w:lang w:val="en-US"/>
        </w:rPr>
      </w:pPr>
      <w:r>
        <w:rPr>
          <w:noProof/>
          <w:lang w:eastAsia="uk-UA"/>
        </w:rPr>
        <w:t>Рис.1</w:t>
      </w:r>
      <w:r>
        <w:rPr>
          <w:noProof/>
          <w:lang w:val="en-US" w:eastAsia="uk-UA"/>
        </w:rPr>
        <w:t>7</w:t>
      </w:r>
      <w:r>
        <w:rPr>
          <w:noProof/>
          <w:lang w:eastAsia="uk-UA"/>
        </w:rPr>
        <w:t xml:space="preserve">. Перегляд заголовків відповідей сервера у браузері </w:t>
      </w:r>
      <w:r>
        <w:rPr>
          <w:noProof/>
          <w:lang w:val="en-US" w:eastAsia="uk-UA"/>
        </w:rPr>
        <w:t>Mozilla</w:t>
      </w:r>
    </w:p>
    <w:p w:rsidR="000A3265" w:rsidRDefault="000A3265" w:rsidP="000A3265">
      <w:pPr>
        <w:pStyle w:val="3"/>
      </w:pPr>
      <w:r w:rsidRPr="006B5B6E">
        <w:t xml:space="preserve">Інші способи перевірки HTTP-заголовків </w:t>
      </w:r>
    </w:p>
    <w:p w:rsidR="000A3265" w:rsidRDefault="000A3265" w:rsidP="000A3265">
      <w:r w:rsidRPr="006B5B6E">
        <w:t>Для того щоб подивитися HTTP-заголовки є б</w:t>
      </w:r>
      <w:r>
        <w:t>агато</w:t>
      </w:r>
      <w:r w:rsidRPr="006B5B6E">
        <w:t xml:space="preserve"> розширень для будь-якого браузера</w:t>
      </w:r>
      <w:r>
        <w:t xml:space="preserve"> </w:t>
      </w:r>
      <w:r w:rsidRPr="006B5B6E">
        <w:t xml:space="preserve">Google </w:t>
      </w:r>
      <w:proofErr w:type="spellStart"/>
      <w:r w:rsidRPr="006B5B6E">
        <w:t>Chrome</w:t>
      </w:r>
      <w:proofErr w:type="spellEnd"/>
      <w:r w:rsidRPr="006B5B6E">
        <w:t xml:space="preserve">, </w:t>
      </w:r>
      <w:proofErr w:type="spellStart"/>
      <w:r w:rsidRPr="006B5B6E">
        <w:t>Mozilla</w:t>
      </w:r>
      <w:proofErr w:type="spellEnd"/>
      <w:r w:rsidRPr="006B5B6E">
        <w:t xml:space="preserve"> </w:t>
      </w:r>
      <w:proofErr w:type="spellStart"/>
      <w:r w:rsidRPr="006B5B6E">
        <w:t>Firefox</w:t>
      </w:r>
      <w:proofErr w:type="spellEnd"/>
      <w:r w:rsidRPr="006B5B6E">
        <w:t xml:space="preserve"> або </w:t>
      </w:r>
      <w:proofErr w:type="spellStart"/>
      <w:r w:rsidRPr="006B5B6E">
        <w:t>Internet</w:t>
      </w:r>
      <w:proofErr w:type="spellEnd"/>
      <w:r w:rsidRPr="006B5B6E">
        <w:t xml:space="preserve"> Explorer.</w:t>
      </w:r>
    </w:p>
    <w:p w:rsidR="000A3265" w:rsidRDefault="000A3265" w:rsidP="000A3265"/>
    <w:p w:rsidR="005318B7" w:rsidRDefault="00A83A32" w:rsidP="005318B7">
      <w:pPr>
        <w:pStyle w:val="2"/>
      </w:pPr>
      <w:r>
        <w:t>Джерела інформації</w:t>
      </w:r>
    </w:p>
    <w:p w:rsidR="000A3265" w:rsidRDefault="005318B7" w:rsidP="00F40469">
      <w:pPr>
        <w:pStyle w:val="a6"/>
        <w:numPr>
          <w:ilvl w:val="0"/>
          <w:numId w:val="27"/>
        </w:numPr>
      </w:pPr>
      <w:r w:rsidRPr="005318B7">
        <w:t>HTTP-зап</w:t>
      </w:r>
      <w:r w:rsidR="001418DF">
        <w:t>ити</w:t>
      </w:r>
      <w:r w:rsidRPr="005318B7">
        <w:t>: структура, метод</w:t>
      </w:r>
      <w:r w:rsidR="001418DF">
        <w:t>и</w:t>
      </w:r>
      <w:r w:rsidRPr="005318B7">
        <w:t xml:space="preserve">, </w:t>
      </w:r>
      <w:r w:rsidR="001418DF">
        <w:t>рядок</w:t>
      </w:r>
      <w:r w:rsidRPr="005318B7">
        <w:t xml:space="preserve"> статус</w:t>
      </w:r>
      <w:r w:rsidR="001418DF">
        <w:t>у</w:t>
      </w:r>
      <w:r w:rsidRPr="005318B7">
        <w:t xml:space="preserve"> и код</w:t>
      </w:r>
      <w:r w:rsidR="001418DF">
        <w:t>и</w:t>
      </w:r>
      <w:r w:rsidRPr="005318B7">
        <w:t xml:space="preserve"> с</w:t>
      </w:r>
      <w:r w:rsidR="001418DF">
        <w:t xml:space="preserve">тану </w:t>
      </w:r>
      <w:hyperlink r:id="rId32" w:history="1">
        <w:r w:rsidR="000A3265" w:rsidRPr="00CA19C4">
          <w:rPr>
            <w:rStyle w:val="a5"/>
          </w:rPr>
          <w:t>https://selectel.ru/blog/http-request/</w:t>
        </w:r>
      </w:hyperlink>
    </w:p>
    <w:p w:rsidR="00F40469" w:rsidRPr="00B22B73" w:rsidRDefault="00F40469" w:rsidP="00F40469">
      <w:pPr>
        <w:pStyle w:val="a6"/>
        <w:numPr>
          <w:ilvl w:val="0"/>
          <w:numId w:val="27"/>
        </w:numPr>
        <w:rPr>
          <w:rStyle w:val="a5"/>
          <w:color w:val="auto"/>
          <w:u w:val="none"/>
        </w:rPr>
      </w:pPr>
      <w:r w:rsidRPr="00F40469">
        <w:t>В ч</w:t>
      </w:r>
      <w:r>
        <w:t>ому</w:t>
      </w:r>
      <w:r w:rsidRPr="00F40469">
        <w:t xml:space="preserve"> р</w:t>
      </w:r>
      <w:r>
        <w:t>і</w:t>
      </w:r>
      <w:r w:rsidRPr="00F40469">
        <w:t>зниц</w:t>
      </w:r>
      <w:r>
        <w:t>я</w:t>
      </w:r>
      <w:r w:rsidRPr="00F40469">
        <w:t xml:space="preserve"> протокол</w:t>
      </w:r>
      <w:r>
        <w:t>і</w:t>
      </w:r>
      <w:r w:rsidRPr="00F40469">
        <w:t>в HTTP и HTTPS</w:t>
      </w:r>
      <w:r>
        <w:t xml:space="preserve"> </w:t>
      </w:r>
      <w:hyperlink r:id="rId33" w:history="1">
        <w:r w:rsidRPr="00121880">
          <w:rPr>
            <w:rStyle w:val="a5"/>
          </w:rPr>
          <w:t>https://selectel.ru/blog/http-https/</w:t>
        </w:r>
      </w:hyperlink>
    </w:p>
    <w:p w:rsidR="00B22B73" w:rsidRDefault="00B22B73" w:rsidP="00607E9F">
      <w:pPr>
        <w:pStyle w:val="a6"/>
        <w:numPr>
          <w:ilvl w:val="0"/>
          <w:numId w:val="27"/>
        </w:numPr>
      </w:pPr>
      <w:r>
        <w:t>Протокол</w:t>
      </w:r>
      <w:r w:rsidRPr="00B22B73">
        <w:t xml:space="preserve"> HTTP: принцип д</w:t>
      </w:r>
      <w:r>
        <w:t xml:space="preserve">ії </w:t>
      </w:r>
      <w:hyperlink r:id="rId34" w:history="1">
        <w:r w:rsidRPr="00741E35">
          <w:rPr>
            <w:rStyle w:val="a5"/>
          </w:rPr>
          <w:t>https://selectel.ru/blog/http-https/</w:t>
        </w:r>
      </w:hyperlink>
    </w:p>
    <w:p w:rsidR="00D04954" w:rsidRDefault="00D04954"/>
    <w:sectPr w:rsidR="00D049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2BF3"/>
    <w:multiLevelType w:val="hybridMultilevel"/>
    <w:tmpl w:val="773231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938"/>
    <w:multiLevelType w:val="hybridMultilevel"/>
    <w:tmpl w:val="6FEAEC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C21B6"/>
    <w:multiLevelType w:val="hybridMultilevel"/>
    <w:tmpl w:val="D93430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C7DCB"/>
    <w:multiLevelType w:val="hybridMultilevel"/>
    <w:tmpl w:val="57B8A1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5C0B"/>
    <w:multiLevelType w:val="hybridMultilevel"/>
    <w:tmpl w:val="D63411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637D9"/>
    <w:multiLevelType w:val="hybridMultilevel"/>
    <w:tmpl w:val="8850D8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177F"/>
    <w:multiLevelType w:val="hybridMultilevel"/>
    <w:tmpl w:val="1AB04A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E1202"/>
    <w:multiLevelType w:val="hybridMultilevel"/>
    <w:tmpl w:val="238E57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43940"/>
    <w:multiLevelType w:val="hybridMultilevel"/>
    <w:tmpl w:val="08808C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12A15"/>
    <w:multiLevelType w:val="hybridMultilevel"/>
    <w:tmpl w:val="439061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33D03"/>
    <w:multiLevelType w:val="hybridMultilevel"/>
    <w:tmpl w:val="9AD457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B2070"/>
    <w:multiLevelType w:val="hybridMultilevel"/>
    <w:tmpl w:val="5268D59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A3F6D"/>
    <w:multiLevelType w:val="hybridMultilevel"/>
    <w:tmpl w:val="09DEFE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3214B"/>
    <w:multiLevelType w:val="hybridMultilevel"/>
    <w:tmpl w:val="E5BC0E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03F1B"/>
    <w:multiLevelType w:val="hybridMultilevel"/>
    <w:tmpl w:val="64209E6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3454A"/>
    <w:multiLevelType w:val="hybridMultilevel"/>
    <w:tmpl w:val="F98E52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252A0"/>
    <w:multiLevelType w:val="hybridMultilevel"/>
    <w:tmpl w:val="08EE12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01392"/>
    <w:multiLevelType w:val="hybridMultilevel"/>
    <w:tmpl w:val="D7DC90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30D73"/>
    <w:multiLevelType w:val="hybridMultilevel"/>
    <w:tmpl w:val="60FC04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76C4C"/>
    <w:multiLevelType w:val="hybridMultilevel"/>
    <w:tmpl w:val="D070F2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81254B"/>
    <w:multiLevelType w:val="hybridMultilevel"/>
    <w:tmpl w:val="CEDE9C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34245"/>
    <w:multiLevelType w:val="hybridMultilevel"/>
    <w:tmpl w:val="48B4A2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150AD"/>
    <w:multiLevelType w:val="hybridMultilevel"/>
    <w:tmpl w:val="A98279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0361E5"/>
    <w:multiLevelType w:val="hybridMultilevel"/>
    <w:tmpl w:val="BF1068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AD3A14"/>
    <w:multiLevelType w:val="hybridMultilevel"/>
    <w:tmpl w:val="7EC492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86FB7"/>
    <w:multiLevelType w:val="hybridMultilevel"/>
    <w:tmpl w:val="283288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B14CA"/>
    <w:multiLevelType w:val="hybridMultilevel"/>
    <w:tmpl w:val="83803C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7"/>
  </w:num>
  <w:num w:numId="4">
    <w:abstractNumId w:val="9"/>
  </w:num>
  <w:num w:numId="5">
    <w:abstractNumId w:val="4"/>
  </w:num>
  <w:num w:numId="6">
    <w:abstractNumId w:val="24"/>
  </w:num>
  <w:num w:numId="7">
    <w:abstractNumId w:val="20"/>
  </w:num>
  <w:num w:numId="8">
    <w:abstractNumId w:val="21"/>
  </w:num>
  <w:num w:numId="9">
    <w:abstractNumId w:val="12"/>
  </w:num>
  <w:num w:numId="10">
    <w:abstractNumId w:val="13"/>
  </w:num>
  <w:num w:numId="11">
    <w:abstractNumId w:val="15"/>
  </w:num>
  <w:num w:numId="12">
    <w:abstractNumId w:val="14"/>
  </w:num>
  <w:num w:numId="13">
    <w:abstractNumId w:val="23"/>
  </w:num>
  <w:num w:numId="14">
    <w:abstractNumId w:val="8"/>
  </w:num>
  <w:num w:numId="15">
    <w:abstractNumId w:val="1"/>
  </w:num>
  <w:num w:numId="16">
    <w:abstractNumId w:val="22"/>
  </w:num>
  <w:num w:numId="17">
    <w:abstractNumId w:val="7"/>
  </w:num>
  <w:num w:numId="18">
    <w:abstractNumId w:val="18"/>
  </w:num>
  <w:num w:numId="19">
    <w:abstractNumId w:val="16"/>
  </w:num>
  <w:num w:numId="20">
    <w:abstractNumId w:val="25"/>
  </w:num>
  <w:num w:numId="21">
    <w:abstractNumId w:val="11"/>
  </w:num>
  <w:num w:numId="22">
    <w:abstractNumId w:val="5"/>
  </w:num>
  <w:num w:numId="23">
    <w:abstractNumId w:val="2"/>
  </w:num>
  <w:num w:numId="24">
    <w:abstractNumId w:val="6"/>
  </w:num>
  <w:num w:numId="25">
    <w:abstractNumId w:val="26"/>
  </w:num>
  <w:num w:numId="26">
    <w:abstractNumId w:val="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397"/>
    <w:rsid w:val="0006079D"/>
    <w:rsid w:val="0007770C"/>
    <w:rsid w:val="000A3265"/>
    <w:rsid w:val="000B77DE"/>
    <w:rsid w:val="000D37A7"/>
    <w:rsid w:val="001418DF"/>
    <w:rsid w:val="001646D5"/>
    <w:rsid w:val="001E6217"/>
    <w:rsid w:val="001E7D49"/>
    <w:rsid w:val="0020630C"/>
    <w:rsid w:val="002B5D75"/>
    <w:rsid w:val="002C2B1B"/>
    <w:rsid w:val="00340779"/>
    <w:rsid w:val="00371AF7"/>
    <w:rsid w:val="003B3AB6"/>
    <w:rsid w:val="003E5CB9"/>
    <w:rsid w:val="003F2C5D"/>
    <w:rsid w:val="00421397"/>
    <w:rsid w:val="0045168E"/>
    <w:rsid w:val="00454712"/>
    <w:rsid w:val="004A7296"/>
    <w:rsid w:val="004C5F46"/>
    <w:rsid w:val="005318B7"/>
    <w:rsid w:val="0057457F"/>
    <w:rsid w:val="00582D66"/>
    <w:rsid w:val="005C1FAC"/>
    <w:rsid w:val="005F2BD7"/>
    <w:rsid w:val="00611658"/>
    <w:rsid w:val="00665F78"/>
    <w:rsid w:val="006B55BD"/>
    <w:rsid w:val="007354E2"/>
    <w:rsid w:val="007561D4"/>
    <w:rsid w:val="00762131"/>
    <w:rsid w:val="007974E2"/>
    <w:rsid w:val="007A71DC"/>
    <w:rsid w:val="008218F1"/>
    <w:rsid w:val="00846007"/>
    <w:rsid w:val="00884D5E"/>
    <w:rsid w:val="0089109D"/>
    <w:rsid w:val="00956823"/>
    <w:rsid w:val="00970FCC"/>
    <w:rsid w:val="00973B62"/>
    <w:rsid w:val="009A1195"/>
    <w:rsid w:val="009E12EE"/>
    <w:rsid w:val="009E674E"/>
    <w:rsid w:val="00A83A32"/>
    <w:rsid w:val="00A96363"/>
    <w:rsid w:val="00B22B73"/>
    <w:rsid w:val="00B65AE9"/>
    <w:rsid w:val="00BB6793"/>
    <w:rsid w:val="00C2697F"/>
    <w:rsid w:val="00C90297"/>
    <w:rsid w:val="00D04954"/>
    <w:rsid w:val="00D650C2"/>
    <w:rsid w:val="00E21FAB"/>
    <w:rsid w:val="00E30826"/>
    <w:rsid w:val="00E575FC"/>
    <w:rsid w:val="00EF7584"/>
    <w:rsid w:val="00F40469"/>
    <w:rsid w:val="00F8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5348"/>
  <w15:chartTrackingRefBased/>
  <w15:docId w15:val="{CC3251FF-14FB-4EA0-A6C0-091CF625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-UA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66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70FCC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 w:val="20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970FCC"/>
    <w:rPr>
      <w:rFonts w:eastAsia="Times New Roman"/>
      <w:b/>
      <w:i/>
      <w:iCs/>
      <w:sz w:val="20"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Hyperlink"/>
    <w:basedOn w:val="a0"/>
    <w:uiPriority w:val="99"/>
    <w:unhideWhenUsed/>
    <w:rsid w:val="000A3265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A3265"/>
    <w:pPr>
      <w:ind w:left="720"/>
      <w:contextualSpacing/>
    </w:pPr>
  </w:style>
  <w:style w:type="table" w:styleId="5">
    <w:name w:val="Plain Table 5"/>
    <w:basedOn w:val="a1"/>
    <w:uiPriority w:val="45"/>
    <w:rsid w:val="001E6217"/>
    <w:pPr>
      <w:spacing w:after="0" w:line="240" w:lineRule="auto"/>
    </w:pPr>
    <w:rPr>
      <w:lang w:val="uk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7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umbraco.com/knowledge-base/http-status-codes/" TargetMode="External"/><Relationship Id="rId26" Type="http://schemas.openxmlformats.org/officeDocument/2006/relationships/hyperlink" Target="https://letsencrypt.org/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selectel.ru/blog/http-https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s://www.cloudflare.com/" TargetMode="External"/><Relationship Id="rId33" Type="http://schemas.openxmlformats.org/officeDocument/2006/relationships/hyperlink" Target="https://selectel.ru/blog/http-http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pnu.ua/ikta" TargetMode="External"/><Relationship Id="rId20" Type="http://schemas.openxmlformats.org/officeDocument/2006/relationships/hyperlink" Target="https://www.victoria.lviv.ua/library/students/gim/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ssls.com/" TargetMode="External"/><Relationship Id="rId32" Type="http://schemas.openxmlformats.org/officeDocument/2006/relationships/hyperlink" Target="https://selectel.ru/blog/http-reques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pnu.ua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www.victoria.lviv.ua/library/students/gi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pnu.ua/themes/lpnu/images/vlp-logo.pn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yperlink" Target="https://lpnu.ua/ikt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20</Pages>
  <Words>22922</Words>
  <Characters>13067</Characters>
  <Application>Microsoft Office Word</Application>
  <DocSecurity>0</DocSecurity>
  <Lines>108</Lines>
  <Paragraphs>71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33</cp:revision>
  <dcterms:created xsi:type="dcterms:W3CDTF">2023-02-24T13:40:00Z</dcterms:created>
  <dcterms:modified xsi:type="dcterms:W3CDTF">2023-03-07T19:13:00Z</dcterms:modified>
</cp:coreProperties>
</file>