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E70DE" w:rsidRPr="00A27A7F" w:rsidRDefault="006272CE" w:rsidP="00EE70DE">
      <w:pPr>
        <w:pStyle w:val="1"/>
        <w:jc w:val="both"/>
      </w:pPr>
      <w:r>
        <w:t xml:space="preserve">7.2. </w:t>
      </w:r>
      <w:r w:rsidR="00EE70DE">
        <w:t>К</w:t>
      </w:r>
      <w:r w:rsidR="00EE70DE" w:rsidRPr="00A27A7F">
        <w:t>омп'ютерний зір</w:t>
      </w:r>
    </w:p>
    <w:p w:rsidR="00EE70DE" w:rsidRPr="00A27A7F" w:rsidRDefault="00EE70DE" w:rsidP="00EE70DE">
      <w:pPr>
        <w:jc w:val="both"/>
      </w:pPr>
      <w:r w:rsidRPr="00A27A7F">
        <w:rPr>
          <w:b/>
        </w:rPr>
        <w:t>Комп'ютерний зір</w:t>
      </w:r>
      <w:r w:rsidRPr="00A27A7F">
        <w:t xml:space="preserve"> - це одночасно і теорія, і набір пов'язаних з нею технологій про те, як машини можуть візуально сприймати об'єктивну реальність. За технологіями комп’ютерного зору машини можуть знаходити, відстежувати, класифікувати та ідентифікувати об'єкти, витягуючи дані з зображень і аналізуючи отриману інформацію.</w:t>
      </w:r>
    </w:p>
    <w:p w:rsidR="00EE70DE" w:rsidRPr="00A27A7F" w:rsidRDefault="00EE70DE" w:rsidP="00EE70DE">
      <w:pPr>
        <w:jc w:val="both"/>
      </w:pPr>
      <w:r w:rsidRPr="00A27A7F">
        <w:t xml:space="preserve">Комп'ютерний зір застосовується для розпізнавання об'єктів, </w:t>
      </w:r>
      <w:proofErr w:type="spellStart"/>
      <w:r w:rsidRPr="00A27A7F">
        <w:t>відеоаналітики</w:t>
      </w:r>
      <w:proofErr w:type="spellEnd"/>
      <w:r w:rsidRPr="00A27A7F">
        <w:t>, опису вмісту зображень і відео, розпізнавання жестів і рукописних символів, а також для інтелектуальної обробки зображень.</w:t>
      </w:r>
    </w:p>
    <w:p w:rsidR="00EE70DE" w:rsidRPr="00A27A7F" w:rsidRDefault="00EE70DE" w:rsidP="00EE70DE">
      <w:pPr>
        <w:jc w:val="both"/>
      </w:pPr>
      <w:r w:rsidRPr="00A27A7F">
        <w:t>Завдання комп'ютерного зору в загальній постановці (розуміння, що зображено на картинці) вважається</w:t>
      </w:r>
      <w:r w:rsidR="00600A34">
        <w:t xml:space="preserve"> </w:t>
      </w:r>
      <w:r w:rsidRPr="00A27A7F">
        <w:t xml:space="preserve">складною. Для розуміння вмісту зображення людина використовує весь свій життєвий досвід, освіту, а іноді і інтуїцію. На сьогодні, «сильного» штучного інтелекту, що за своїми можливостями </w:t>
      </w:r>
      <w:proofErr w:type="spellStart"/>
      <w:r w:rsidRPr="00A27A7F">
        <w:t>співмірний</w:t>
      </w:r>
      <w:proofErr w:type="spellEnd"/>
      <w:r w:rsidRPr="00A27A7F">
        <w:t xml:space="preserve"> до людини поки не створено, тому, розробники систем комп'ютерного зору вирішують </w:t>
      </w:r>
      <w:r w:rsidR="00600A34">
        <w:t>поки що</w:t>
      </w:r>
      <w:r w:rsidRPr="00A27A7F">
        <w:t xml:space="preserve"> певні задачі. </w:t>
      </w:r>
    </w:p>
    <w:p w:rsidR="00EE70DE" w:rsidRPr="00A27A7F" w:rsidRDefault="00EE70DE" w:rsidP="00EE70DE">
      <w:pPr>
        <w:jc w:val="both"/>
      </w:pPr>
      <w:r w:rsidRPr="00A27A7F">
        <w:t xml:space="preserve">Зорове сприйняття людини є досконалим надбанням природи. Людський мозок - це унікальна система розуміння і обробки тієї картинки, яку бачить людина. Вона схильна бачити те, що хоче бачити, і цьому не можна навчити комп'ютер. Мозок часто шукає знайомі образи, «добудовує» картинку і додає семантику. </w:t>
      </w:r>
    </w:p>
    <w:p w:rsidR="00EE70DE" w:rsidRPr="00A27A7F" w:rsidRDefault="00EE70DE" w:rsidP="00EE70DE">
      <w:pPr>
        <w:jc w:val="both"/>
      </w:pPr>
      <w:r w:rsidRPr="00A27A7F">
        <w:t>Людська зорова система самонавчається. Європейцеві складно розрізняти о</w:t>
      </w:r>
      <w:r>
        <w:t>б</w:t>
      </w:r>
      <w:r w:rsidRPr="00A27A7F">
        <w:t xml:space="preserve">личчя азіатів, оскільки, зазвичай, в житті він </w:t>
      </w:r>
      <w:proofErr w:type="spellStart"/>
      <w:r w:rsidRPr="00A27A7F">
        <w:t>рідко</w:t>
      </w:r>
      <w:proofErr w:type="spellEnd"/>
      <w:r w:rsidRPr="00A27A7F">
        <w:t xml:space="preserve"> їх зустрічає. Його зорова система навчилася вловлювати відмінності в європейських особах, а азіати, яких він бачив мало, здаються йому «на одне обличчя» і навпаки. Але достатньо провести довший час в Азії, європеєць помічає відмінності обличь і без ускладнень розпізнає осіб.</w:t>
      </w:r>
    </w:p>
    <w:p w:rsidR="00EE70DE" w:rsidRPr="00A27A7F" w:rsidRDefault="00EE70DE" w:rsidP="00EE70DE">
      <w:pPr>
        <w:jc w:val="both"/>
      </w:pPr>
      <w:r w:rsidRPr="00A27A7F">
        <w:t>Ключовою проблемою у складності розпізнавання вмісту зображення є різниця у семантичному сприйнятті картинки людиною і комп’ютером. Людина легко виділяє на зображенні важливе і неважливе, наповнює її змістом, за неявними ознаками розуміє багато деталей (рис.</w:t>
      </w:r>
      <w:r w:rsidR="006272CE" w:rsidRPr="00A27A7F">
        <w:t xml:space="preserve"> </w:t>
      </w:r>
      <w:r w:rsidRPr="00A27A7F">
        <w:t>1).</w:t>
      </w:r>
    </w:p>
    <w:p w:rsidR="00EE70DE" w:rsidRPr="00A27A7F" w:rsidRDefault="00EE70DE" w:rsidP="00600A34">
      <w:pPr>
        <w:pStyle w:val="a3"/>
        <w:rPr>
          <w:noProof/>
          <w:lang w:eastAsia="uk-UA"/>
        </w:rPr>
      </w:pPr>
      <w:r w:rsidRPr="00A27A7F">
        <w:rPr>
          <w:noProof/>
          <w:lang w:eastAsia="uk-UA"/>
        </w:rPr>
        <w:drawing>
          <wp:inline distT="0" distB="0" distL="0" distR="0">
            <wp:extent cx="4714875" cy="2490720"/>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2639" cy="2494821"/>
                    </a:xfrm>
                    <a:prstGeom prst="rect">
                      <a:avLst/>
                    </a:prstGeom>
                    <a:noFill/>
                    <a:ln>
                      <a:noFill/>
                    </a:ln>
                  </pic:spPr>
                </pic:pic>
              </a:graphicData>
            </a:graphic>
          </wp:inline>
        </w:drawing>
      </w:r>
    </w:p>
    <w:p w:rsidR="00EE70DE" w:rsidRPr="00A27A7F" w:rsidRDefault="00EE70DE" w:rsidP="00600A34">
      <w:pPr>
        <w:pStyle w:val="a3"/>
      </w:pPr>
      <w:r w:rsidRPr="00A27A7F">
        <w:rPr>
          <w:noProof/>
          <w:lang w:eastAsia="uk-UA"/>
        </w:rPr>
        <w:t>Рис.</w:t>
      </w:r>
      <w:r w:rsidR="006272CE" w:rsidRPr="00A27A7F">
        <w:rPr>
          <w:noProof/>
          <w:lang w:eastAsia="uk-UA"/>
        </w:rPr>
        <w:t xml:space="preserve"> </w:t>
      </w:r>
      <w:r w:rsidRPr="00A27A7F">
        <w:rPr>
          <w:noProof/>
          <w:lang w:eastAsia="uk-UA"/>
        </w:rPr>
        <w:t>1. Особливості сприймання візуальної інформації</w:t>
      </w:r>
    </w:p>
    <w:p w:rsidR="00EE70DE" w:rsidRPr="00A27A7F" w:rsidRDefault="00EE70DE" w:rsidP="00EE70DE">
      <w:pPr>
        <w:jc w:val="both"/>
      </w:pPr>
      <w:r w:rsidRPr="00A27A7F">
        <w:lastRenderedPageBreak/>
        <w:t xml:space="preserve">Комп'ютер на відміну від людини, оперує не образами, а числами. Для комп'ютера зображення - це набір пікселів, в кожного з яких є </w:t>
      </w:r>
      <w:r w:rsidR="00600A34">
        <w:t>власне</w:t>
      </w:r>
      <w:r w:rsidRPr="00A27A7F">
        <w:t xml:space="preserve"> значення яскравості або кольору. Комп'ютер розуміє колір пікселів, вміє виділити контури і текстуру, що успішно спрацьовує для розпізнавання відомих об’єктів та композицій, але розпізнати приховані чи неявні ознаки зображеного для нього наразі складно. Щоб машина змогла отримати знання про вміст картинки, зображення обробляють за допомогою спеціальних алгоритмів. </w:t>
      </w:r>
    </w:p>
    <w:p w:rsidR="00EE70DE" w:rsidRPr="00A27A7F" w:rsidRDefault="00EE70DE" w:rsidP="00EE70DE">
      <w:pPr>
        <w:jc w:val="both"/>
      </w:pPr>
      <w:r w:rsidRPr="00A27A7F">
        <w:t xml:space="preserve">Люди дуже добре вміють узагальнювати, за зображенням здатні здогадатися, що це за предмети, їх роль в загальній композиції, емоційний тон та неявні ознаки (вітер, спека, радість). Людині не потрібно знати всі модифікації об’єкта з одного класу, щоб віднести до нього зразок. </w:t>
      </w:r>
    </w:p>
    <w:p w:rsidR="00EE70DE" w:rsidRPr="00A27A7F" w:rsidRDefault="00EE70DE" w:rsidP="00EE70DE">
      <w:pPr>
        <w:jc w:val="both"/>
      </w:pPr>
      <w:r w:rsidRPr="00A27A7F">
        <w:t>Щоб відповісти на питання, що зображено на фотографії</w:t>
      </w:r>
      <w:r w:rsidR="00600A34">
        <w:t xml:space="preserve"> (рис.2)</w:t>
      </w:r>
      <w:r w:rsidRPr="00A27A7F">
        <w:t xml:space="preserve">, можна описати сцену в цілому. Зрозуміло, що картинка зроблена на вулиці (поза приміщенням), десь в азіатській країні. Можливо хтось впізнає площу </w:t>
      </w:r>
      <w:proofErr w:type="spellStart"/>
      <w:r w:rsidRPr="00A27A7F">
        <w:t>Тяньаньм</w:t>
      </w:r>
      <w:r w:rsidR="00842FB9">
        <w:t>е</w:t>
      </w:r>
      <w:r w:rsidRPr="00A27A7F">
        <w:t>нь</w:t>
      </w:r>
      <w:proofErr w:type="spellEnd"/>
      <w:r w:rsidRPr="00A27A7F">
        <w:t xml:space="preserve"> в Пекіні, якщо був там раніше. На зображенні легко розпізнати окремі об'єкти: автобус, портрет, дах, небо і фізичні властивості окремих об'єктів. Наприклад, дах - похилий, автобус їде, на стіні висить зображення Мао Цзедуна, вітер дує справа наліво (це можна визначити за напрямком руху прапора).</w:t>
      </w:r>
    </w:p>
    <w:p w:rsidR="00EE70DE" w:rsidRPr="00A27A7F" w:rsidRDefault="00EE70DE" w:rsidP="00EE70DE">
      <w:pPr>
        <w:pStyle w:val="a3"/>
      </w:pPr>
      <w:r w:rsidRPr="00A27A7F">
        <w:rPr>
          <w:noProof/>
          <w:lang w:eastAsia="uk-UA"/>
        </w:rPr>
        <w:drawing>
          <wp:inline distT="0" distB="0" distL="0" distR="0">
            <wp:extent cx="4219575" cy="2809875"/>
            <wp:effectExtent l="0" t="0" r="9525" b="9525"/>
            <wp:docPr id="14" name="Рисунок 14" descr="https://xakep.ru/wp-content/uploads/2019/01/200203/picture1.png#26759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https://xakep.ru/wp-content/uploads/2019/01/200203/picture1.png#2675918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9575" cy="2809875"/>
                    </a:xfrm>
                    <a:prstGeom prst="rect">
                      <a:avLst/>
                    </a:prstGeom>
                    <a:noFill/>
                    <a:ln>
                      <a:noFill/>
                    </a:ln>
                  </pic:spPr>
                </pic:pic>
              </a:graphicData>
            </a:graphic>
          </wp:inline>
        </w:drawing>
      </w:r>
    </w:p>
    <w:p w:rsidR="00EE70DE" w:rsidRPr="00A27A7F" w:rsidRDefault="00EE70DE" w:rsidP="00EE70DE">
      <w:pPr>
        <w:pStyle w:val="a3"/>
      </w:pPr>
      <w:r w:rsidRPr="00A27A7F">
        <w:t>Рис.</w:t>
      </w:r>
      <w:r w:rsidR="006272CE" w:rsidRPr="00A27A7F">
        <w:t xml:space="preserve"> </w:t>
      </w:r>
      <w:r w:rsidRPr="00A27A7F">
        <w:t xml:space="preserve">2. Фотографія, що надана до розпізнавання </w:t>
      </w:r>
    </w:p>
    <w:p w:rsidR="00EE70DE" w:rsidRPr="00A27A7F" w:rsidRDefault="00EE70DE" w:rsidP="00EE70DE">
      <w:pPr>
        <w:jc w:val="both"/>
      </w:pPr>
      <w:r w:rsidRPr="00A27A7F">
        <w:t>Отже, для відповіді на питання, що зображено на фотографії, людина використовує весь свій життєвий досвід. Наприклад, знання про те, що існує вітер (на зображенні його не можна побачити явно), що таке транспорт, базові знання історії Китаю. Відповідно, для розуміння вмісту фотографії людина дивиться не на пікселі, а використовує власні знання.</w:t>
      </w:r>
    </w:p>
    <w:p w:rsidR="00EE70DE" w:rsidRPr="00A27A7F" w:rsidRDefault="00EE70DE" w:rsidP="00EE70DE">
      <w:pPr>
        <w:jc w:val="both"/>
      </w:pPr>
      <w:r w:rsidRPr="00A27A7F">
        <w:t xml:space="preserve">Інший приклад </w:t>
      </w:r>
      <w:r w:rsidR="00FA68C3" w:rsidRPr="00A27A7F">
        <w:t>(рис. 3)</w:t>
      </w:r>
      <w:r w:rsidR="00FA68C3">
        <w:t xml:space="preserve"> </w:t>
      </w:r>
      <w:r w:rsidRPr="00A27A7F">
        <w:t xml:space="preserve">демонструє здібності людини здогадуватися та адаптувати свої знання до побаченого. На питання, що таке стілець, можна відповісти перше, що прийде в голову. Наприклад, стілець - це щось з чотирма ніжками і спинкою. А якщо стілець не підходить під стандартний опис, тоді навіть таку річ, як стілець, складно описати в термінах форм. </w:t>
      </w:r>
    </w:p>
    <w:p w:rsidR="00EE70DE" w:rsidRPr="00A27A7F" w:rsidRDefault="00EE70DE" w:rsidP="00EE70DE">
      <w:pPr>
        <w:jc w:val="both"/>
      </w:pPr>
    </w:p>
    <w:p w:rsidR="00EE70DE" w:rsidRPr="00A27A7F" w:rsidRDefault="00EE70DE" w:rsidP="00EE70DE">
      <w:pPr>
        <w:jc w:val="center"/>
      </w:pPr>
      <w:r w:rsidRPr="00A27A7F">
        <w:rPr>
          <w:noProof/>
          <w:lang w:eastAsia="uk-UA"/>
        </w:rPr>
        <w:drawing>
          <wp:inline distT="0" distB="0" distL="0" distR="0">
            <wp:extent cx="1752600" cy="25622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52600" cy="2562225"/>
                    </a:xfrm>
                    <a:prstGeom prst="rect">
                      <a:avLst/>
                    </a:prstGeom>
                    <a:noFill/>
                    <a:ln>
                      <a:noFill/>
                    </a:ln>
                  </pic:spPr>
                </pic:pic>
              </a:graphicData>
            </a:graphic>
          </wp:inline>
        </w:drawing>
      </w:r>
    </w:p>
    <w:p w:rsidR="00EE70DE" w:rsidRPr="00A27A7F" w:rsidRDefault="00EE70DE" w:rsidP="00EE70DE">
      <w:pPr>
        <w:pStyle w:val="a3"/>
      </w:pPr>
      <w:r w:rsidRPr="00A27A7F">
        <w:t>Рис.</w:t>
      </w:r>
      <w:r w:rsidR="006272CE" w:rsidRPr="00A27A7F">
        <w:t xml:space="preserve"> </w:t>
      </w:r>
      <w:r w:rsidRPr="00A27A7F">
        <w:t xml:space="preserve">3. </w:t>
      </w:r>
      <w:r w:rsidR="001B3DA5">
        <w:t>Дизайнерська</w:t>
      </w:r>
      <w:r w:rsidRPr="00A27A7F">
        <w:t xml:space="preserve"> реалізація стільця</w:t>
      </w:r>
    </w:p>
    <w:p w:rsidR="00EE70DE" w:rsidRPr="00A27A7F" w:rsidRDefault="00EE70DE" w:rsidP="00EE70DE">
      <w:pPr>
        <w:jc w:val="both"/>
      </w:pPr>
      <w:r w:rsidRPr="00A27A7F">
        <w:t>Стілець - це якесь концептуальне поняття: щось, на чому сидять. Можна уявити, як складно словами пояснити суть поняття, що таке сидіти. Перш ніж навчити систему знаходити на зображеннях стілець, варто, щоб вона розуміла концепцію «сидіти». В ідеалі, щоб система відповідала на питання про стільці так само добре, як людина, їй потрібно розуміти концепцію «сидіти».</w:t>
      </w:r>
    </w:p>
    <w:p w:rsidR="00EE70DE" w:rsidRPr="00A27A7F" w:rsidRDefault="00EE70DE" w:rsidP="00EE70DE">
      <w:pPr>
        <w:jc w:val="both"/>
      </w:pPr>
      <w:r w:rsidRPr="00A27A7F">
        <w:t xml:space="preserve">Методи комп'ютерного зору використовуються для вирішення завдань, які умовно можна розділити на прості і складні. </w:t>
      </w:r>
    </w:p>
    <w:p w:rsidR="00EE70DE" w:rsidRPr="00A27A7F" w:rsidRDefault="00EE70DE" w:rsidP="00EE70DE">
      <w:pPr>
        <w:numPr>
          <w:ilvl w:val="0"/>
          <w:numId w:val="6"/>
        </w:numPr>
        <w:jc w:val="both"/>
      </w:pPr>
      <w:r w:rsidRPr="00A27A7F">
        <w:t xml:space="preserve">Складні завдання  відповідають на питання, який об'єкт зображено, до якого класу він належить. Для вирішення цих завдань найчастіше використовуються методи машинного навчання, а комп’ютерний зір називається </w:t>
      </w:r>
      <w:proofErr w:type="spellStart"/>
      <w:r w:rsidRPr="00A27A7F">
        <w:rPr>
          <w:b/>
        </w:rPr>
        <w:t>високорівневим</w:t>
      </w:r>
      <w:proofErr w:type="spellEnd"/>
      <w:r w:rsidRPr="00A27A7F">
        <w:t>.</w:t>
      </w:r>
    </w:p>
    <w:p w:rsidR="00EE70DE" w:rsidRPr="00A27A7F" w:rsidRDefault="00EE70DE" w:rsidP="00EE70DE">
      <w:pPr>
        <w:numPr>
          <w:ilvl w:val="0"/>
          <w:numId w:val="6"/>
        </w:numPr>
        <w:jc w:val="both"/>
      </w:pPr>
      <w:r w:rsidRPr="00A27A7F">
        <w:t xml:space="preserve">При вирішенні простих завдань здійснюються маніпуляції безпосередньо з пікселями, використовуються евристики, а методи машинного навчання, як правило, не застосовуються. Такі завдання називаються </w:t>
      </w:r>
      <w:proofErr w:type="spellStart"/>
      <w:r w:rsidRPr="00A27A7F">
        <w:rPr>
          <w:b/>
        </w:rPr>
        <w:t>низькорівневим</w:t>
      </w:r>
      <w:proofErr w:type="spellEnd"/>
      <w:r w:rsidRPr="00A27A7F">
        <w:t xml:space="preserve"> комп’ютерним зором</w:t>
      </w:r>
    </w:p>
    <w:p w:rsidR="00EE70DE" w:rsidRPr="00A27A7F" w:rsidRDefault="00EE70DE" w:rsidP="00EE70DE">
      <w:pPr>
        <w:jc w:val="both"/>
      </w:pPr>
      <w:r w:rsidRPr="00A27A7F">
        <w:t xml:space="preserve">Завдання </w:t>
      </w:r>
      <w:proofErr w:type="spellStart"/>
      <w:r w:rsidRPr="00A27A7F">
        <w:t>низькорівневого</w:t>
      </w:r>
      <w:proofErr w:type="spellEnd"/>
      <w:r w:rsidRPr="00A27A7F">
        <w:t xml:space="preserve"> комп'ютерного зору часто використовуються як складова частина більш складних завдань розпізнавання. Наприклад, попередня обробка картинки дозволяє алгоритмам машинного навчання краще зрозуміти, що на ній зображено.</w:t>
      </w:r>
    </w:p>
    <w:p w:rsidR="00EE70DE" w:rsidRPr="00A27A7F" w:rsidRDefault="00EE70DE" w:rsidP="00EE70DE">
      <w:pPr>
        <w:jc w:val="both"/>
      </w:pPr>
      <w:r w:rsidRPr="00A27A7F">
        <w:t xml:space="preserve">Головний прогрес відбувається в сфері </w:t>
      </w:r>
      <w:proofErr w:type="spellStart"/>
      <w:r w:rsidRPr="00A27A7F">
        <w:t>високорівневого</w:t>
      </w:r>
      <w:proofErr w:type="spellEnd"/>
      <w:r w:rsidRPr="00A27A7F">
        <w:t xml:space="preserve"> комп'ютерного зору, що пов'язана з розумінням зображень. Тут вирішуються завдання, які </w:t>
      </w:r>
      <w:r w:rsidR="00842FB9">
        <w:t xml:space="preserve">можна </w:t>
      </w:r>
      <w:r w:rsidRPr="00A27A7F">
        <w:t xml:space="preserve">легко </w:t>
      </w:r>
      <w:r w:rsidR="00842FB9">
        <w:t>с</w:t>
      </w:r>
      <w:r w:rsidRPr="00A27A7F">
        <w:t>формулю</w:t>
      </w:r>
      <w:r w:rsidR="00842FB9">
        <w:t>вати</w:t>
      </w:r>
      <w:r w:rsidRPr="00A27A7F">
        <w:t>. Наприклад, визначити об'єкти на фотографії, їх клас (людина, автомобіль, собака, дерево) та розташування. Або визначити, що роблять люди на відео, спокійна ситуація чи починається щось незвичайне, наприклад бійка. Тому, недостатньо просто встановити багато камер спостереження - потрібно, щоб потокове відео з них розумно оброблялося.</w:t>
      </w:r>
    </w:p>
    <w:p w:rsidR="00EE70DE" w:rsidRPr="00A27A7F" w:rsidRDefault="00EE70DE" w:rsidP="00EE70DE">
      <w:pPr>
        <w:jc w:val="both"/>
      </w:pPr>
      <w:r w:rsidRPr="00A27A7F">
        <w:t xml:space="preserve">На початку 21 століття алгоритми </w:t>
      </w:r>
      <w:proofErr w:type="spellStart"/>
      <w:r w:rsidRPr="00A27A7F">
        <w:t>високорівневого</w:t>
      </w:r>
      <w:proofErr w:type="spellEnd"/>
      <w:r w:rsidRPr="00A27A7F">
        <w:t xml:space="preserve"> зору працювали погано. Традиційні класичні підходи не могли впоратися з такими завданнями, як відрізнити зображення котів </w:t>
      </w:r>
      <w:r w:rsidRPr="00A27A7F">
        <w:lastRenderedPageBreak/>
        <w:t xml:space="preserve">від собак, або розпізнати їх породи. Сучасні алгоритми і глибинне навчання </w:t>
      </w:r>
      <w:r w:rsidR="00842FB9">
        <w:t xml:space="preserve">нейромереж </w:t>
      </w:r>
      <w:r w:rsidRPr="00A27A7F">
        <w:t>надають якість розпізнавання до 99%. Самими досконалими інструментами на сьогодні вважаються згорткові нейронні мережі, яким можна подати на вхід зображення, і отримати точну відповідь, що там зображено (кіт чи собака) і навіть якої породи.</w:t>
      </w:r>
    </w:p>
    <w:p w:rsidR="00EE70DE" w:rsidRPr="00A27A7F" w:rsidRDefault="00EE70DE" w:rsidP="00EE70DE">
      <w:pPr>
        <w:jc w:val="both"/>
      </w:pPr>
      <w:r w:rsidRPr="00A27A7F">
        <w:t xml:space="preserve">Згорткові нейронні мережі мають величезну кількість параметрів, десятки мільйонів, які </w:t>
      </w:r>
      <w:proofErr w:type="spellStart"/>
      <w:r w:rsidRPr="00A27A7F">
        <w:t>самоналаштовуються</w:t>
      </w:r>
      <w:proofErr w:type="spellEnd"/>
      <w:r w:rsidRPr="00A27A7F">
        <w:t xml:space="preserve"> в процесі машинного навчання. Навчання полягає на перегляді великої кількості навчальних фотографій, що спонукає мережу шукати однакові ознаки та властивості об’єктів. </w:t>
      </w:r>
    </w:p>
    <w:p w:rsidR="00EE70DE" w:rsidRPr="00A27A7F" w:rsidRDefault="00EE70DE" w:rsidP="00EE70DE">
      <w:pPr>
        <w:jc w:val="both"/>
      </w:pPr>
      <w:r w:rsidRPr="00A27A7F">
        <w:t>Навчальна вибірка повинна бути досить великою та репрезентативною (необхідно, щоб вона відображала природу даних, що мають розпізнаватися). Важливою умовою для вибірки є наявність як вірних ( «на зображенні є кіт»), так і невірних ( «на зображенні не кіт») прикладів (рис.</w:t>
      </w:r>
      <w:r w:rsidR="006272CE" w:rsidRPr="00A27A7F">
        <w:t xml:space="preserve"> </w:t>
      </w:r>
      <w:r w:rsidRPr="00A27A7F">
        <w:t>4).</w:t>
      </w:r>
    </w:p>
    <w:p w:rsidR="00EE70DE" w:rsidRPr="00A27A7F" w:rsidRDefault="00EE70DE" w:rsidP="00EE70DE">
      <w:pPr>
        <w:pStyle w:val="a3"/>
        <w:rPr>
          <w:noProof/>
          <w:lang w:eastAsia="uk-UA"/>
        </w:rPr>
      </w:pPr>
      <w:r w:rsidRPr="00A27A7F">
        <w:rPr>
          <w:noProof/>
          <w:lang w:eastAsia="uk-UA"/>
        </w:rPr>
        <w:drawing>
          <wp:inline distT="0" distB="0" distL="0" distR="0">
            <wp:extent cx="6124575" cy="36576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124575" cy="3657600"/>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w:t>
      </w:r>
      <w:r w:rsidR="006272CE" w:rsidRPr="00A27A7F">
        <w:rPr>
          <w:noProof/>
          <w:lang w:eastAsia="uk-UA"/>
        </w:rPr>
        <w:t xml:space="preserve"> </w:t>
      </w:r>
      <w:r w:rsidRPr="00A27A7F">
        <w:rPr>
          <w:noProof/>
          <w:lang w:eastAsia="uk-UA"/>
        </w:rPr>
        <w:t>4. Навчальна вибірка з зображеннями котівта інших тварин</w:t>
      </w:r>
    </w:p>
    <w:p w:rsidR="00EE70DE" w:rsidRPr="00A27A7F" w:rsidRDefault="00EE70DE" w:rsidP="00EE70DE">
      <w:pPr>
        <w:jc w:val="both"/>
      </w:pPr>
      <w:r w:rsidRPr="00A27A7F">
        <w:t>Після складання вибірки, починається машинне навчання. В ході навчання комп'ютер аналізує зображення з вибірки, визначає, які ознаки та їх комбінації вказують на те, що на зображенні - котик, і обчислює їх значимість. Якщо навчання пройшло успішно (щоб упевнитися в цьому, проводяться перевірки), то машина може застосовувати отримані знання «на практиці» - знаходити котів на різних зображеннях.</w:t>
      </w:r>
    </w:p>
    <w:p w:rsidR="00EE70DE" w:rsidRPr="00A27A7F" w:rsidRDefault="00EE70DE" w:rsidP="00EE70DE">
      <w:pPr>
        <w:jc w:val="both"/>
      </w:pPr>
      <w:r w:rsidRPr="00A27A7F">
        <w:t>Після навчання на одних об’єктах, нейронна мережа спроможна навчатися і для розпізнавання інших класів. Навчена нейромережа буде виявляти зображення, що містять схожі об'єкти або один і той же об'єкт, і розподіляти їх до відповідних класів. Це важлива властивість для всіх систем обробки інформації. Відбувається узагальнення і перенесення знань на нові класи, навіть якщо мережа під час навчання раніше не бачила цих об'єктів.</w:t>
      </w:r>
    </w:p>
    <w:p w:rsidR="00EE70DE" w:rsidRPr="00A27A7F" w:rsidRDefault="00EE70DE" w:rsidP="00EE70DE">
      <w:pPr>
        <w:jc w:val="both"/>
      </w:pPr>
      <w:r w:rsidRPr="00A27A7F">
        <w:lastRenderedPageBreak/>
        <w:t xml:space="preserve">Значний прогрес </w:t>
      </w:r>
      <w:proofErr w:type="spellStart"/>
      <w:r w:rsidRPr="00A27A7F">
        <w:t>високорівневого</w:t>
      </w:r>
      <w:proofErr w:type="spellEnd"/>
      <w:r w:rsidRPr="00A27A7F">
        <w:t xml:space="preserve"> комп'ютерного зору відбувається з кількох причин. </w:t>
      </w:r>
    </w:p>
    <w:p w:rsidR="00EE70DE" w:rsidRPr="00A27A7F" w:rsidRDefault="00EE70DE" w:rsidP="00EE70DE">
      <w:pPr>
        <w:numPr>
          <w:ilvl w:val="0"/>
          <w:numId w:val="9"/>
        </w:numPr>
        <w:jc w:val="both"/>
      </w:pPr>
      <w:r w:rsidRPr="00A27A7F">
        <w:t xml:space="preserve">Комп'ютери стають потужнішими й могутніше, що пришвидшує обчислення. </w:t>
      </w:r>
    </w:p>
    <w:p w:rsidR="00EE70DE" w:rsidRPr="00A27A7F" w:rsidRDefault="00EE70DE" w:rsidP="00EE70DE">
      <w:pPr>
        <w:numPr>
          <w:ilvl w:val="0"/>
          <w:numId w:val="9"/>
        </w:numPr>
        <w:jc w:val="both"/>
      </w:pPr>
      <w:r w:rsidRPr="00A27A7F">
        <w:t>З'являється більше якісних даних</w:t>
      </w:r>
      <w:r w:rsidR="001B3DA5">
        <w:t>.</w:t>
      </w:r>
      <w:r w:rsidRPr="00A27A7F">
        <w:t xml:space="preserve"> </w:t>
      </w:r>
      <w:r w:rsidR="001B3DA5">
        <w:t>В</w:t>
      </w:r>
      <w:r w:rsidRPr="00A27A7F">
        <w:t xml:space="preserve">они стають кращими за рахунок вдосконалення фото- і відеокамер, медичних сканерів, приладів у біологів і астрономів. Чим вище якість даних, тим простіше з них витягувати інформацію. </w:t>
      </w:r>
    </w:p>
    <w:p w:rsidR="00EE70DE" w:rsidRPr="00A27A7F" w:rsidRDefault="00EE70DE" w:rsidP="00EE70DE">
      <w:pPr>
        <w:numPr>
          <w:ilvl w:val="0"/>
          <w:numId w:val="9"/>
        </w:numPr>
        <w:jc w:val="both"/>
      </w:pPr>
      <w:r w:rsidRPr="00A27A7F">
        <w:t xml:space="preserve">Покращуються алгоритми, що пов'язано насамперед з глибинним навчанням і </w:t>
      </w:r>
      <w:proofErr w:type="spellStart"/>
      <w:r w:rsidRPr="00A27A7F">
        <w:t>згортковими</w:t>
      </w:r>
      <w:proofErr w:type="spellEnd"/>
      <w:r w:rsidRPr="00A27A7F">
        <w:t xml:space="preserve"> нейромережами. </w:t>
      </w:r>
    </w:p>
    <w:p w:rsidR="00EE70DE" w:rsidRPr="00A27A7F" w:rsidRDefault="00EE70DE" w:rsidP="00EE70DE">
      <w:pPr>
        <w:jc w:val="both"/>
      </w:pPr>
      <w:r w:rsidRPr="00A27A7F">
        <w:t>Багато сфер людської діяльності потребує додатків з комп’ютерним зором, тому є величезний попит на різноманітні реалізації і талановитих фахівців та розробників.</w:t>
      </w:r>
    </w:p>
    <w:p w:rsidR="00EE70DE" w:rsidRPr="00A27A7F" w:rsidRDefault="00EE70DE" w:rsidP="00EE70DE">
      <w:pPr>
        <w:pStyle w:val="3"/>
        <w:jc w:val="both"/>
      </w:pPr>
      <w:r w:rsidRPr="00A27A7F">
        <w:t>Популярні завдання комп'ютерного зору</w:t>
      </w:r>
    </w:p>
    <w:p w:rsidR="00EE70DE" w:rsidRPr="00A27A7F" w:rsidRDefault="00EE70DE" w:rsidP="00EE70DE">
      <w:pPr>
        <w:pStyle w:val="a5"/>
        <w:numPr>
          <w:ilvl w:val="0"/>
          <w:numId w:val="1"/>
        </w:numPr>
        <w:jc w:val="both"/>
      </w:pPr>
      <w:r w:rsidRPr="00A27A7F">
        <w:t xml:space="preserve">Пошук </w:t>
      </w:r>
      <w:r w:rsidR="00842FB9">
        <w:t xml:space="preserve">та розпізнавання </w:t>
      </w:r>
      <w:r w:rsidRPr="00A27A7F">
        <w:t>зображень в Інтернеті.</w:t>
      </w:r>
    </w:p>
    <w:p w:rsidR="00EE70DE" w:rsidRPr="00A27A7F" w:rsidRDefault="00EE70DE" w:rsidP="00EE70DE">
      <w:pPr>
        <w:pStyle w:val="a5"/>
        <w:numPr>
          <w:ilvl w:val="0"/>
          <w:numId w:val="1"/>
        </w:numPr>
        <w:jc w:val="both"/>
      </w:pPr>
      <w:r w:rsidRPr="00A27A7F">
        <w:t xml:space="preserve">Аналіз та розпізнавання тексту. </w:t>
      </w:r>
    </w:p>
    <w:p w:rsidR="00EE70DE" w:rsidRPr="00A27A7F" w:rsidRDefault="00EE70DE" w:rsidP="00EE70DE">
      <w:pPr>
        <w:pStyle w:val="a5"/>
        <w:numPr>
          <w:ilvl w:val="0"/>
          <w:numId w:val="1"/>
        </w:numPr>
        <w:jc w:val="both"/>
      </w:pPr>
      <w:proofErr w:type="spellStart"/>
      <w:r w:rsidRPr="00A27A7F">
        <w:t>Відеоаналітіка</w:t>
      </w:r>
      <w:proofErr w:type="spellEnd"/>
      <w:r w:rsidRPr="00A27A7F">
        <w:t xml:space="preserve">. </w:t>
      </w:r>
    </w:p>
    <w:p w:rsidR="00EE70DE" w:rsidRPr="00A27A7F" w:rsidRDefault="00EE70DE" w:rsidP="00EE70DE">
      <w:pPr>
        <w:pStyle w:val="a5"/>
        <w:numPr>
          <w:ilvl w:val="0"/>
          <w:numId w:val="1"/>
        </w:numPr>
        <w:jc w:val="both"/>
      </w:pPr>
      <w:r w:rsidRPr="00A27A7F">
        <w:t xml:space="preserve">Біометрія. </w:t>
      </w:r>
    </w:p>
    <w:p w:rsidR="00EE70DE" w:rsidRPr="00A27A7F" w:rsidRDefault="00EE70DE" w:rsidP="00EE70DE">
      <w:pPr>
        <w:pStyle w:val="a5"/>
        <w:numPr>
          <w:ilvl w:val="0"/>
          <w:numId w:val="1"/>
        </w:numPr>
        <w:jc w:val="both"/>
      </w:pPr>
      <w:r w:rsidRPr="00A27A7F">
        <w:t xml:space="preserve">Аналіз знімків: медичних, супутникових, підводних тощо. </w:t>
      </w:r>
    </w:p>
    <w:p w:rsidR="00EE70DE" w:rsidRPr="00A27A7F" w:rsidRDefault="00EE70DE" w:rsidP="00EE70DE">
      <w:pPr>
        <w:pStyle w:val="a5"/>
        <w:numPr>
          <w:ilvl w:val="0"/>
          <w:numId w:val="1"/>
        </w:numPr>
        <w:jc w:val="both"/>
      </w:pPr>
      <w:r w:rsidRPr="00A27A7F">
        <w:t xml:space="preserve">Створення 3D-об’єктів з 2D-зображень. </w:t>
      </w:r>
    </w:p>
    <w:p w:rsidR="00EE70DE" w:rsidRPr="00A27A7F" w:rsidRDefault="00EE70DE" w:rsidP="00EE70DE">
      <w:pPr>
        <w:pStyle w:val="2"/>
        <w:jc w:val="both"/>
      </w:pPr>
      <w:r w:rsidRPr="00A27A7F">
        <w:t>Пошук зображень в Інтернеті</w:t>
      </w:r>
    </w:p>
    <w:p w:rsidR="00EE70DE" w:rsidRPr="00A27A7F" w:rsidRDefault="00EE70DE" w:rsidP="00EE70DE">
      <w:pPr>
        <w:pStyle w:val="3"/>
        <w:jc w:val="both"/>
      </w:pPr>
      <w:r w:rsidRPr="00A27A7F">
        <w:t>Пошук зображення за метаданими</w:t>
      </w:r>
    </w:p>
    <w:p w:rsidR="00EE70DE" w:rsidRPr="00A27A7F" w:rsidRDefault="00EE70DE" w:rsidP="00EE70DE">
      <w:pPr>
        <w:jc w:val="both"/>
      </w:pPr>
      <w:r w:rsidRPr="00A27A7F">
        <w:t xml:space="preserve">На початковому етапі свого розвитку пошук зображень ґрунтувався виключно на отриманні та аналізі метаданих, пов'язаних безпосередньо з зображеннями: атрибутів </w:t>
      </w:r>
      <w:proofErr w:type="spellStart"/>
      <w:r w:rsidRPr="00A27A7F">
        <w:t>alt</w:t>
      </w:r>
      <w:proofErr w:type="spellEnd"/>
      <w:r w:rsidRPr="00A27A7F">
        <w:t xml:space="preserve">, заголовків сторінок і текстів посилань на зображення. Поступово стали враховувати текст, що розташований на тій же веб-сторінці, що і зображення. Таким чином, завдання пошуку зображення деякий час обмежувалося знаходженням всієї можливої текстової інформації, що відноситься до нього і визначенням ймовірності, з якою ця інформація стосується саме до цього зображення. </w:t>
      </w:r>
    </w:p>
    <w:p w:rsidR="00EE70DE" w:rsidRPr="00A27A7F" w:rsidRDefault="00EE70DE" w:rsidP="00EE70DE">
      <w:pPr>
        <w:pStyle w:val="3"/>
        <w:jc w:val="both"/>
      </w:pPr>
      <w:r w:rsidRPr="00A27A7F">
        <w:t>Пошук схожих зображень за простими ознаками</w:t>
      </w:r>
    </w:p>
    <w:p w:rsidR="00EE70DE" w:rsidRPr="00A27A7F" w:rsidRDefault="00EE70DE" w:rsidP="00EE70DE">
      <w:pPr>
        <w:jc w:val="both"/>
      </w:pPr>
      <w:r w:rsidRPr="00A27A7F">
        <w:t>Наступним кроком став пошук не за текстовим, а візуальним запитом. Перші алгоритми мали спроможності аналізувати лише прості ознаки наданого для пошуку зображення і відшукати у своїх базах ідентичну або подібну картинку. Це були перші спроби дивитися на зображення очима людини і розпізнавати його вміст: контури та форми об'єктів, їх кольори та текстуру, взаємне розташування та загальну композицію. Кожен метод ретельно відпрацьовував свій напрямок ознак, а у поєднанні вони надавали пристойні результати. Окрім ідентичних картинок знаходилися їх дублікати, що мали різного роду зміни і спотворення: інший розмір, поворот, додавання або вилучення певних фрагментів, зміна кольору, обрізування.</w:t>
      </w:r>
    </w:p>
    <w:p w:rsidR="00EE70DE" w:rsidRPr="00A27A7F" w:rsidRDefault="00EE70DE" w:rsidP="00EE70DE">
      <w:pPr>
        <w:pStyle w:val="4"/>
        <w:jc w:val="both"/>
      </w:pPr>
      <w:r w:rsidRPr="00A27A7F">
        <w:lastRenderedPageBreak/>
        <w:t>Межі об’єктів</w:t>
      </w:r>
    </w:p>
    <w:p w:rsidR="00EE70DE" w:rsidRPr="00A27A7F" w:rsidRDefault="00EE70DE" w:rsidP="00EE70DE">
      <w:pPr>
        <w:jc w:val="both"/>
      </w:pPr>
      <w:r w:rsidRPr="00A27A7F">
        <w:t>Алгоритмів виділення меж є кілька, вони працюють досить, але подібна інформація слабо характеризує те, як картинка буде сприйматися візуально. Тому, цей клас ознак може служити тільки допоміжним (рис.</w:t>
      </w:r>
      <w:r w:rsidR="006272CE" w:rsidRPr="00A27A7F">
        <w:t xml:space="preserve"> </w:t>
      </w:r>
      <w:r w:rsidRPr="00A27A7F">
        <w:t>5).</w:t>
      </w:r>
    </w:p>
    <w:p w:rsidR="00EE70DE" w:rsidRPr="00A27A7F" w:rsidRDefault="00EE70DE" w:rsidP="00EE70DE">
      <w:pPr>
        <w:pStyle w:val="a3"/>
      </w:pPr>
      <w:r w:rsidRPr="00A27A7F">
        <w:fldChar w:fldCharType="begin"/>
      </w:r>
      <w:r w:rsidRPr="00A27A7F">
        <w:instrText xml:space="preserve"> INCLUDEPICTURE "https://www.intuit.ru/EDI/29_09_15_5/1443478855-23004/tutorial/1178/objects/1/files/pic_01_08.jpg" \* MERGEFORMATINET </w:instrText>
      </w:r>
      <w:r w:rsidRPr="00A27A7F">
        <w:fldChar w:fldCharType="separate"/>
      </w:r>
      <w:r w:rsidR="006272CE">
        <w:fldChar w:fldCharType="begin"/>
      </w:r>
      <w:r w:rsidR="006272CE">
        <w:instrText xml:space="preserve"> INCLUDEPICTURE  "https://www.intuit.ru/EDI/29_09_15_5/1443478855-23004/tutorial/1178/objects/1/files/pic_01_08.jpg" \* MERGEFORMATINET </w:instrText>
      </w:r>
      <w:r w:rsidR="006272CE">
        <w:fldChar w:fldCharType="separate"/>
      </w:r>
      <w:r w:rsidR="00BF1AD6">
        <w:fldChar w:fldCharType="begin"/>
      </w:r>
      <w:r w:rsidR="00BF1AD6">
        <w:instrText xml:space="preserve"> INCLUDEPICTURE  "https://www.intuit.ru/EDI/29_09_15_5/1443478855-23004/tutorial/1178/objects/1/files/pic_01_08.jpg" \* MERGEFORMATINET </w:instrText>
      </w:r>
      <w:r w:rsidR="00BF1AD6">
        <w:fldChar w:fldCharType="separate"/>
      </w:r>
      <w:r w:rsidR="00600A34">
        <w:fldChar w:fldCharType="begin"/>
      </w:r>
      <w:r w:rsidR="00600A34">
        <w:instrText xml:space="preserve"> INCLUDEPICTURE  "https://www.intuit.ru/EDI/29_09_15_5/1443478855-23004/tutorial/1178/objects/1/files/pic_01_08.jpg" \* MERGEFORMATINET </w:instrText>
      </w:r>
      <w:r w:rsidR="00600A34">
        <w:fldChar w:fldCharType="separate"/>
      </w:r>
      <w:r w:rsidR="008B5669">
        <w:fldChar w:fldCharType="begin"/>
      </w:r>
      <w:r w:rsidR="008B5669">
        <w:instrText xml:space="preserve"> INCLUDEPICTURE  "https://www.intuit.ru/EDI/29_09_15_5/1443478855-23004/tutorial/1178/objects/1/files/pic_01_08.jpg" \* MERGEFORMATINET </w:instrText>
      </w:r>
      <w:r w:rsidR="008B5669">
        <w:fldChar w:fldCharType="separate"/>
      </w:r>
      <w:r w:rsidR="00B56AE0">
        <w:fldChar w:fldCharType="begin"/>
      </w:r>
      <w:r w:rsidR="00B56AE0">
        <w:instrText xml:space="preserve"> </w:instrText>
      </w:r>
      <w:r w:rsidR="00B56AE0">
        <w:instrText>INCLUDEPICTURE  "https://www.intuit.ru/EDI/29_09_15_5/1443478855-23004/tutorial/1178/objects/1/files/pic_01_08.jpg" \* MERGEFORMATINET</w:instrText>
      </w:r>
      <w:r w:rsidR="00B56AE0">
        <w:instrText xml:space="preserve"> </w:instrText>
      </w:r>
      <w:r w:rsidR="00B56AE0">
        <w:fldChar w:fldCharType="separate"/>
      </w:r>
      <w:r w:rsidR="0072728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Результат пошуку зображень за запитом выделение границ на изображении&quot;" style="width:348.75pt;height:176.25pt">
            <v:imagedata r:id="rId12" r:href="rId13"/>
          </v:shape>
        </w:pict>
      </w:r>
      <w:r w:rsidR="00B56AE0">
        <w:fldChar w:fldCharType="end"/>
      </w:r>
      <w:r w:rsidR="008B5669">
        <w:fldChar w:fldCharType="end"/>
      </w:r>
      <w:r w:rsidR="00600A34">
        <w:fldChar w:fldCharType="end"/>
      </w:r>
      <w:r w:rsidR="00BF1AD6">
        <w:fldChar w:fldCharType="end"/>
      </w:r>
      <w:r w:rsidR="006272CE">
        <w:fldChar w:fldCharType="end"/>
      </w:r>
      <w:r w:rsidRPr="00A27A7F">
        <w:fldChar w:fldCharType="end"/>
      </w:r>
    </w:p>
    <w:p w:rsidR="00EE70DE" w:rsidRPr="00A27A7F" w:rsidRDefault="00EE70DE" w:rsidP="00EE70DE">
      <w:pPr>
        <w:pStyle w:val="a3"/>
      </w:pPr>
      <w:r w:rsidRPr="00A27A7F">
        <w:t>Рис.</w:t>
      </w:r>
      <w:r w:rsidR="006272CE" w:rsidRPr="00A27A7F">
        <w:t xml:space="preserve"> </w:t>
      </w:r>
      <w:r w:rsidRPr="00A27A7F">
        <w:t>5. Виділення контурів зображення</w:t>
      </w:r>
    </w:p>
    <w:p w:rsidR="00EE70DE" w:rsidRPr="00A27A7F" w:rsidRDefault="00EE70DE" w:rsidP="00EE70DE">
      <w:pPr>
        <w:pStyle w:val="4"/>
        <w:jc w:val="both"/>
      </w:pPr>
      <w:r w:rsidRPr="00A27A7F">
        <w:t>Текстура</w:t>
      </w:r>
    </w:p>
    <w:p w:rsidR="00EE70DE" w:rsidRPr="00A27A7F" w:rsidRDefault="00EE70DE" w:rsidP="00EE70DE">
      <w:pPr>
        <w:jc w:val="both"/>
      </w:pPr>
      <w:r w:rsidRPr="00A27A7F">
        <w:t>Текстура - це область зображення, де між сусідніми точками можуть бути суттєві перепади яскравості і кольору, але яка при цьому візуально сприймається як однорідна область (наприклад, трава, поверхня води, шкіра людини тощо). Ця інформація має певне семантичне навантаження щодо виявленого об’єкту, але ці ознаки теж можуть бути лише вторинними, хоча їх значення дещо більше (рис.</w:t>
      </w:r>
      <w:r w:rsidR="006272CE" w:rsidRPr="00A27A7F">
        <w:t xml:space="preserve"> </w:t>
      </w:r>
      <w:r w:rsidRPr="00A27A7F">
        <w:t>6).</w:t>
      </w:r>
    </w:p>
    <w:p w:rsidR="00EE70DE" w:rsidRPr="00A27A7F" w:rsidRDefault="00EE70DE" w:rsidP="00EE70DE">
      <w:pPr>
        <w:pStyle w:val="a3"/>
        <w:rPr>
          <w:noProof/>
          <w:lang w:eastAsia="uk-UA"/>
        </w:rPr>
      </w:pPr>
      <w:r w:rsidRPr="00A27A7F">
        <w:rPr>
          <w:noProof/>
          <w:lang w:eastAsia="uk-UA"/>
        </w:rPr>
        <w:drawing>
          <wp:inline distT="0" distB="0" distL="0" distR="0">
            <wp:extent cx="3457575" cy="191452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457575" cy="1914525"/>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w:t>
      </w:r>
      <w:r w:rsidR="006272CE" w:rsidRPr="00A27A7F">
        <w:rPr>
          <w:noProof/>
          <w:lang w:eastAsia="uk-UA"/>
        </w:rPr>
        <w:t xml:space="preserve"> </w:t>
      </w:r>
      <w:r w:rsidRPr="00A27A7F">
        <w:rPr>
          <w:noProof/>
          <w:lang w:eastAsia="uk-UA"/>
        </w:rPr>
        <w:t>6. Текстура крапель води на рослині</w:t>
      </w:r>
    </w:p>
    <w:p w:rsidR="00EE70DE" w:rsidRPr="00A27A7F" w:rsidRDefault="00EE70DE" w:rsidP="00EE70DE">
      <w:pPr>
        <w:pStyle w:val="4"/>
        <w:jc w:val="both"/>
      </w:pPr>
      <w:r w:rsidRPr="00A27A7F">
        <w:t>Опорні точки</w:t>
      </w:r>
    </w:p>
    <w:p w:rsidR="00EE70DE" w:rsidRPr="00A27A7F" w:rsidRDefault="00EE70DE" w:rsidP="00EE70DE">
      <w:pPr>
        <w:spacing w:before="200" w:after="200"/>
        <w:jc w:val="both"/>
      </w:pPr>
      <w:r w:rsidRPr="00A27A7F">
        <w:t xml:space="preserve">На зображенні вибирається певна множина точок (наприклад, самі контрастні кольори на зображенні). Далі обчислюються взаємне розташування опорних точок як характеристики картинки. В результаті для кожної картинки складається рівняння, що описує розташування цих точок. Алгоритм передбачає порівняння рівнянь всіх наявних картинок і знаходить схожу. </w:t>
      </w:r>
    </w:p>
    <w:p w:rsidR="00EE70DE" w:rsidRPr="00A27A7F" w:rsidRDefault="00EE70DE" w:rsidP="00EE70DE">
      <w:pPr>
        <w:pStyle w:val="a3"/>
      </w:pPr>
      <w:r w:rsidRPr="00A27A7F">
        <w:lastRenderedPageBreak/>
        <w:fldChar w:fldCharType="begin"/>
      </w:r>
      <w:r w:rsidRPr="00A27A7F">
        <w:instrText xml:space="preserve"> INCLUDEPICTURE "https://www.researchgate.net/profile/Ruixi_Zhu/publication/314198226/figure/fig19/AS:631615642411072@1527600312880/a-Original-Scale-Invariant-Feature-Transform-SIFT-features-extracted-from-images-b.png" \* MERGEFORMATINET </w:instrText>
      </w:r>
      <w:r w:rsidRPr="00A27A7F">
        <w:fldChar w:fldCharType="separate"/>
      </w:r>
      <w:r w:rsidR="006272CE">
        <w:fldChar w:fldCharType="begin"/>
      </w:r>
      <w:r w:rsidR="006272CE">
        <w:instrText xml:space="preserve"> INCLUDEPICTURE  "https://www.researchgate.net/profile/Ruixi_Zhu/publication/314198226/figure/fig19/AS:631615642411072@1527600312880/a-Original-Scale-Invariant-Feature-Transform-SIFT-features-extracted-from-images-b.png" \* MERGEFORMATINET </w:instrText>
      </w:r>
      <w:r w:rsidR="006272CE">
        <w:fldChar w:fldCharType="separate"/>
      </w:r>
      <w:r w:rsidR="00BF1AD6">
        <w:fldChar w:fldCharType="begin"/>
      </w:r>
      <w:r w:rsidR="00BF1AD6">
        <w:instrText xml:space="preserve"> INCLUDEPICTURE  "https://www.researchgate.net/profile/Ruixi_Zhu/publication/314198226/figure/fig19/AS:631615642411072@1527600312880/a-Original-Scale-Invariant-Feature-Transform-SIFT-features-extracted-from-images-b.png" \* MERGEFORMATINET </w:instrText>
      </w:r>
      <w:r w:rsidR="00BF1AD6">
        <w:fldChar w:fldCharType="separate"/>
      </w:r>
      <w:r w:rsidR="00600A34">
        <w:fldChar w:fldCharType="begin"/>
      </w:r>
      <w:r w:rsidR="00600A34">
        <w:instrText xml:space="preserve"> INCLUDEPICTURE  "https://www.researchgate.net/profile/Ruixi_Zhu/publication/314198226/figure/fig19/AS:631615642411072@1527600312880/a-Original-Scale-Invariant-Feature-Transform-SIFT-features-extracted-from-images-b.png" \* MERGEFORMATINET </w:instrText>
      </w:r>
      <w:r w:rsidR="00600A34">
        <w:fldChar w:fldCharType="separate"/>
      </w:r>
      <w:r w:rsidR="008B5669">
        <w:fldChar w:fldCharType="begin"/>
      </w:r>
      <w:r w:rsidR="008B5669">
        <w:instrText xml:space="preserve"> INCLUDEPICTURE  "https://www.researchgate.net/profile/Ruixi_Zhu/publication/314198226/figure/fig19/AS:631615642411072@1527600312880/a-Original-Scale-Invariant-Feature-Transform-SIFT-features-extracted-from-images-b.png" \* MERGEFORMATINET </w:instrText>
      </w:r>
      <w:r w:rsidR="008B5669">
        <w:fldChar w:fldCharType="separate"/>
      </w:r>
      <w:r w:rsidR="00B56AE0">
        <w:fldChar w:fldCharType="begin"/>
      </w:r>
      <w:r w:rsidR="00B56AE0">
        <w:instrText xml:space="preserve"> </w:instrText>
      </w:r>
      <w:r w:rsidR="00B56AE0">
        <w:instrText>INCLUDEPICTURE  "https://www.researchgate.net/profile/Ruixi_Zhu/publication/314198226/figure/fig19/AS:631615642411072@1527600312880/a-Original-Scale-Invariant-Feature-Transform-SIFT-features-extracted-from-images-b.png" \* MERGEFORMATINET</w:instrText>
      </w:r>
      <w:r w:rsidR="00B56AE0">
        <w:instrText xml:space="preserve"> </w:instrText>
      </w:r>
      <w:r w:rsidR="00B56AE0">
        <w:fldChar w:fldCharType="separate"/>
      </w:r>
      <w:r w:rsidR="00727286">
        <w:pict>
          <v:shape id="_x0000_i1026" type="#_x0000_t75" alt="Результат пошуку зображень за запитом Scale Invariant Feature Transform&quot;" style="width:283.5pt;height:283.5pt">
            <v:imagedata r:id="rId15" r:href="rId16"/>
          </v:shape>
        </w:pict>
      </w:r>
      <w:r w:rsidR="00B56AE0">
        <w:fldChar w:fldCharType="end"/>
      </w:r>
      <w:r w:rsidR="008B5669">
        <w:fldChar w:fldCharType="end"/>
      </w:r>
      <w:r w:rsidR="00600A34">
        <w:fldChar w:fldCharType="end"/>
      </w:r>
      <w:r w:rsidR="00BF1AD6">
        <w:fldChar w:fldCharType="end"/>
      </w:r>
      <w:r w:rsidR="006272CE">
        <w:fldChar w:fldCharType="end"/>
      </w:r>
      <w:r w:rsidRPr="00A27A7F">
        <w:fldChar w:fldCharType="end"/>
      </w:r>
    </w:p>
    <w:p w:rsidR="00EE70DE" w:rsidRPr="00A27A7F" w:rsidRDefault="00EE70DE" w:rsidP="00EE70DE">
      <w:pPr>
        <w:pStyle w:val="a3"/>
      </w:pPr>
      <w:r w:rsidRPr="00A27A7F">
        <w:t>Рис.</w:t>
      </w:r>
      <w:r w:rsidR="006272CE" w:rsidRPr="00A27A7F">
        <w:t xml:space="preserve"> </w:t>
      </w:r>
      <w:r w:rsidRPr="00A27A7F">
        <w:t>7. Обчислення опорних точок навколо об’єкта</w:t>
      </w:r>
    </w:p>
    <w:p w:rsidR="00EE70DE" w:rsidRPr="00A27A7F" w:rsidRDefault="00EE70DE" w:rsidP="00EE70DE">
      <w:pPr>
        <w:jc w:val="both"/>
      </w:pPr>
      <w:r w:rsidRPr="00A27A7F">
        <w:t>Ця група методів досить хороша для виявлення деформованих копій зображення, однак для визначення подібності двох принципово різних, нехай і візуально схожих картинок, метод непридатний (наприклад, дві фотографії одного котика в різних позах матимуть мало спільного для таких методів). Тому, такий підхід може лише визначати, чи є в базі модифікації шуканого зображення, але не може знаходити подібні в іншому сенсі.</w:t>
      </w:r>
    </w:p>
    <w:p w:rsidR="00EE70DE" w:rsidRPr="00A27A7F" w:rsidRDefault="00EE70DE" w:rsidP="00EE70DE">
      <w:pPr>
        <w:pStyle w:val="4"/>
        <w:jc w:val="both"/>
      </w:pPr>
      <w:r w:rsidRPr="00A27A7F">
        <w:t>Колір</w:t>
      </w:r>
    </w:p>
    <w:p w:rsidR="00EE70DE" w:rsidRPr="00A27A7F" w:rsidRDefault="00EE70DE" w:rsidP="00EE70DE">
      <w:pPr>
        <w:jc w:val="both"/>
      </w:pPr>
      <w:r w:rsidRPr="00A27A7F">
        <w:t xml:space="preserve">Колір є, мабуть, найбільш значущою для аналізу характеристикою - це візуально важлива ознака. Для більшості реальних зображень домінуючих кольорів, зазвичай, є не більше 6-7, а часто і зовсім 3-4. Це важливо, оскільки за такої невеликої кількості ознак пошук по базі картинок можна реалізувати значно швидше, ніж пошук по базі </w:t>
      </w:r>
      <w:proofErr w:type="spellStart"/>
      <w:r w:rsidRPr="00A27A7F">
        <w:t>html</w:t>
      </w:r>
      <w:proofErr w:type="spellEnd"/>
      <w:r w:rsidRPr="00A27A7F">
        <w:t>-сторінок (рис.</w:t>
      </w:r>
      <w:r w:rsidR="006272CE" w:rsidRPr="00A27A7F">
        <w:t xml:space="preserve"> </w:t>
      </w:r>
      <w:r w:rsidRPr="00A27A7F">
        <w:t xml:space="preserve">8). </w:t>
      </w:r>
    </w:p>
    <w:p w:rsidR="00EE70DE" w:rsidRPr="00A27A7F" w:rsidRDefault="00EE70DE" w:rsidP="00EE70DE">
      <w:pPr>
        <w:pStyle w:val="a3"/>
      </w:pPr>
      <w:r w:rsidRPr="00A27A7F">
        <w:rPr>
          <w:noProof/>
          <w:lang w:eastAsia="uk-UA"/>
        </w:rPr>
        <w:drawing>
          <wp:inline distT="0" distB="0" distL="0" distR="0">
            <wp:extent cx="4089510" cy="2009775"/>
            <wp:effectExtent l="0" t="0" r="635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04099" cy="2016945"/>
                    </a:xfrm>
                    <a:prstGeom prst="rect">
                      <a:avLst/>
                    </a:prstGeom>
                    <a:noFill/>
                    <a:ln>
                      <a:noFill/>
                    </a:ln>
                  </pic:spPr>
                </pic:pic>
              </a:graphicData>
            </a:graphic>
          </wp:inline>
        </w:drawing>
      </w:r>
    </w:p>
    <w:p w:rsidR="00EE70DE" w:rsidRPr="00A27A7F" w:rsidRDefault="00EE70DE" w:rsidP="00EE70DE">
      <w:pPr>
        <w:pStyle w:val="a3"/>
      </w:pPr>
      <w:r w:rsidRPr="00A27A7F">
        <w:t>Рис.</w:t>
      </w:r>
      <w:r w:rsidR="006272CE" w:rsidRPr="00A27A7F">
        <w:t xml:space="preserve"> </w:t>
      </w:r>
      <w:r w:rsidRPr="00A27A7F">
        <w:t>8. Визначення домінуючих кольорів зображення</w:t>
      </w:r>
    </w:p>
    <w:p w:rsidR="00EE70DE" w:rsidRPr="00A27A7F" w:rsidRDefault="00EE70DE" w:rsidP="00EE70DE">
      <w:pPr>
        <w:jc w:val="both"/>
      </w:pPr>
      <w:r w:rsidRPr="00A27A7F">
        <w:lastRenderedPageBreak/>
        <w:t xml:space="preserve">Перші успішні результати показала канадська компанія </w:t>
      </w:r>
      <w:proofErr w:type="spellStart"/>
      <w:r w:rsidRPr="00A27A7F">
        <w:t>Tineye</w:t>
      </w:r>
      <w:proofErr w:type="spellEnd"/>
      <w:r w:rsidR="00842FB9">
        <w:t xml:space="preserve"> (</w:t>
      </w:r>
      <w:hyperlink r:id="rId18" w:history="1">
        <w:r w:rsidR="001B3DA5" w:rsidRPr="00A93443">
          <w:rPr>
            <w:rStyle w:val="a6"/>
          </w:rPr>
          <w:t>http://tineye.com</w:t>
        </w:r>
      </w:hyperlink>
      <w:r w:rsidR="00842FB9">
        <w:t>)</w:t>
      </w:r>
      <w:r w:rsidRPr="00A27A7F">
        <w:t xml:space="preserve">, в чому вона випередила Google. Визначаються домінуючі кольори (чим більше, тим краще), запам'ятовуються і знаходяться на інших картинках. Очевидно, що можна знайти багато картинок з подібним колірним наповненням, але іншого вмісту. Яскравим прикладом є сервіс </w:t>
      </w:r>
      <w:hyperlink r:id="rId19" w:history="1">
        <w:r w:rsidRPr="00A27A7F">
          <w:rPr>
            <w:rStyle w:val="a6"/>
          </w:rPr>
          <w:t>Multicolr</w:t>
        </w:r>
      </w:hyperlink>
      <w:r w:rsidR="00842FB9">
        <w:rPr>
          <w:rStyle w:val="a6"/>
        </w:rPr>
        <w:t xml:space="preserve"> (</w:t>
      </w:r>
      <w:r w:rsidR="00842FB9" w:rsidRPr="00842FB9">
        <w:rPr>
          <w:rStyle w:val="a6"/>
        </w:rPr>
        <w:t>http://labs.tineye.com/multicolr/</w:t>
      </w:r>
      <w:r w:rsidR="00842FB9">
        <w:rPr>
          <w:rStyle w:val="a6"/>
        </w:rPr>
        <w:t>)</w:t>
      </w:r>
      <w:r w:rsidRPr="00A27A7F">
        <w:t xml:space="preserve"> від компанії </w:t>
      </w:r>
      <w:proofErr w:type="spellStart"/>
      <w:r w:rsidRPr="00A27A7F">
        <w:t>Tineye</w:t>
      </w:r>
      <w:proofErr w:type="spellEnd"/>
      <w:r w:rsidRPr="00A27A7F">
        <w:t xml:space="preserve">, що здійснює пошук у багато мільйонній базі зображень </w:t>
      </w:r>
      <w:proofErr w:type="spellStart"/>
      <w:r w:rsidRPr="00A27A7F">
        <w:t>Flickr</w:t>
      </w:r>
      <w:proofErr w:type="spellEnd"/>
      <w:r w:rsidR="00842FB9">
        <w:t xml:space="preserve"> (</w:t>
      </w:r>
      <w:hyperlink r:id="rId20" w:history="1">
        <w:r w:rsidR="001B3DA5" w:rsidRPr="00A93443">
          <w:rPr>
            <w:rStyle w:val="a6"/>
          </w:rPr>
          <w:t>https://www.flickr.com/</w:t>
        </w:r>
      </w:hyperlink>
      <w:r w:rsidR="00842FB9">
        <w:t>)</w:t>
      </w:r>
      <w:r w:rsidRPr="00A27A7F">
        <w:t>.</w:t>
      </w:r>
    </w:p>
    <w:p w:rsidR="00EE70DE" w:rsidRPr="00A27A7F" w:rsidRDefault="00EE70DE" w:rsidP="00EE70DE">
      <w:pPr>
        <w:pStyle w:val="4"/>
        <w:jc w:val="both"/>
      </w:pPr>
      <w:r w:rsidRPr="00A27A7F">
        <w:t>Використання фільтрів</w:t>
      </w:r>
    </w:p>
    <w:p w:rsidR="00EE70DE" w:rsidRDefault="00EE70DE" w:rsidP="00EE70DE">
      <w:pPr>
        <w:jc w:val="both"/>
      </w:pPr>
      <w:r w:rsidRPr="00A27A7F">
        <w:t xml:space="preserve">Значне покращення якості пошуку принесло додавання різноманітних фільтрів в розширеному пошуку: домінуючі кольори, </w:t>
      </w:r>
      <w:proofErr w:type="spellStart"/>
      <w:r w:rsidRPr="00A27A7F">
        <w:t>кліпарт</w:t>
      </w:r>
      <w:proofErr w:type="spellEnd"/>
      <w:r w:rsidRPr="00A27A7F">
        <w:t>, графіка, фотографія, портрет. В основ</w:t>
      </w:r>
      <w:r w:rsidR="001B3DA5">
        <w:t>у</w:t>
      </w:r>
      <w:r w:rsidRPr="00A27A7F">
        <w:t xml:space="preserve"> роботи фільтрів покладено аналіз властивостей зображення: розмір, колір, реалістична фотографія чи ілюстрація </w:t>
      </w:r>
      <w:r w:rsidR="001B3DA5">
        <w:t>тощо</w:t>
      </w:r>
      <w:r w:rsidRPr="00A27A7F">
        <w:t>. Кожен раз, коли користувач використовує певний фільтр, відбувається порівняння всіх знайдених зображень з абстрактною моделлю-еталоном, яка відповідає даному типу зображення. Таким чином з результатів пошуку вилучаються зображення, що не мають властивостей цієї ідеальної моделі, або мають не в тій мірі</w:t>
      </w:r>
      <w:r w:rsidR="00D75B71">
        <w:t xml:space="preserve"> (рис.9)</w:t>
      </w:r>
      <w:r w:rsidRPr="00A27A7F">
        <w:t>.</w:t>
      </w:r>
    </w:p>
    <w:p w:rsidR="00842FB9" w:rsidRDefault="00842FB9" w:rsidP="00D75B71">
      <w:pPr>
        <w:pStyle w:val="a3"/>
      </w:pPr>
      <w:r>
        <w:rPr>
          <w:noProof/>
          <w:lang w:eastAsia="uk-UA"/>
        </w:rPr>
        <w:drawing>
          <wp:inline distT="0" distB="0" distL="0" distR="0" wp14:anchorId="5D2EFD6A" wp14:editId="371BB459">
            <wp:extent cx="5130165" cy="476665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33187" cy="4769460"/>
                    </a:xfrm>
                    <a:prstGeom prst="rect">
                      <a:avLst/>
                    </a:prstGeom>
                  </pic:spPr>
                </pic:pic>
              </a:graphicData>
            </a:graphic>
          </wp:inline>
        </w:drawing>
      </w:r>
    </w:p>
    <w:p w:rsidR="001B3DA5" w:rsidRPr="00A27A7F" w:rsidRDefault="001B3DA5" w:rsidP="00D75B71">
      <w:pPr>
        <w:pStyle w:val="a3"/>
      </w:pPr>
      <w:r>
        <w:t>Рис.9. Застосування фільтрів для уточнення пошуку зображення</w:t>
      </w:r>
    </w:p>
    <w:p w:rsidR="00EE70DE" w:rsidRPr="00A27A7F" w:rsidRDefault="00EE70DE" w:rsidP="00EE70DE">
      <w:pPr>
        <w:pStyle w:val="3"/>
        <w:jc w:val="both"/>
      </w:pPr>
      <w:r w:rsidRPr="00A27A7F">
        <w:lastRenderedPageBreak/>
        <w:t>Пошук схожих зображень за складними обчисленнями</w:t>
      </w:r>
    </w:p>
    <w:p w:rsidR="00EE70DE" w:rsidRPr="00A27A7F" w:rsidRDefault="00EE70DE" w:rsidP="00EE70DE">
      <w:pPr>
        <w:pStyle w:val="4"/>
        <w:jc w:val="both"/>
      </w:pPr>
      <w:r w:rsidRPr="00A27A7F">
        <w:t>Хеш-значення</w:t>
      </w:r>
    </w:p>
    <w:p w:rsidR="00EE70DE" w:rsidRPr="00A27A7F" w:rsidRDefault="00EE70DE" w:rsidP="00EE70DE">
      <w:pPr>
        <w:jc w:val="both"/>
      </w:pPr>
      <w:r w:rsidRPr="00A27A7F">
        <w:t>Зображення зменшується до невеликого розміру і для нього обчислюється хеш-значення: число, яке вимагає для зберігання невелику кількість пам'яті фіксованої довжини. Це значення порівнюється з базою хешів зображень. Якщо два зображення відрізняються хоч на один піксель, то вони мають різні хеші. Якщо хеші однакові - то зображення з певною ймовірністю можуть бути визнані схожими.</w:t>
      </w:r>
    </w:p>
    <w:p w:rsidR="00EE70DE" w:rsidRPr="00A27A7F" w:rsidRDefault="00EE70DE" w:rsidP="00EE70DE">
      <w:pPr>
        <w:jc w:val="both"/>
      </w:pPr>
      <w:r w:rsidRPr="00A27A7F">
        <w:t>Плюс цього підходу в тому, що для зберігання і порівняння хешів зображень потрібно значно менше пам'яті і часу, ніж для зберігання і порівняння самих зображень. Але як недолік те, що від двох різних зображень м</w:t>
      </w:r>
      <w:r w:rsidR="00D75B71">
        <w:t>оже</w:t>
      </w:r>
      <w:r w:rsidRPr="00A27A7F">
        <w:t xml:space="preserve"> </w:t>
      </w:r>
      <w:proofErr w:type="spellStart"/>
      <w:r w:rsidR="00D75B71">
        <w:t>обчислитися</w:t>
      </w:r>
      <w:proofErr w:type="spellEnd"/>
      <w:r w:rsidRPr="00A27A7F">
        <w:t xml:space="preserve"> однаковий хеш. В результаті, пошук видавав зображення, що відрізнялися від шуканого. Такий підхід не надавав в результатах зображень в які </w:t>
      </w:r>
      <w:proofErr w:type="spellStart"/>
      <w:r w:rsidRPr="00A27A7F">
        <w:t>внесено</w:t>
      </w:r>
      <w:proofErr w:type="spellEnd"/>
      <w:r w:rsidRPr="00A27A7F">
        <w:t xml:space="preserve"> зміни: повороти, </w:t>
      </w:r>
      <w:proofErr w:type="spellStart"/>
      <w:r w:rsidRPr="00A27A7F">
        <w:t>відзеркалення</w:t>
      </w:r>
      <w:proofErr w:type="spellEnd"/>
      <w:r w:rsidRPr="00A27A7F">
        <w:t>, зміна розміру, модифікації кольорів.</w:t>
      </w:r>
    </w:p>
    <w:p w:rsidR="00EE70DE" w:rsidRPr="00A27A7F" w:rsidRDefault="00EE70DE" w:rsidP="00EE70DE">
      <w:pPr>
        <w:pStyle w:val="4"/>
        <w:jc w:val="both"/>
      </w:pPr>
      <w:r w:rsidRPr="00A27A7F">
        <w:t>Візуальні слова</w:t>
      </w:r>
    </w:p>
    <w:p w:rsidR="00EE70DE" w:rsidRPr="00A27A7F" w:rsidRDefault="00EE70DE" w:rsidP="00EE70DE">
      <w:pPr>
        <w:jc w:val="both"/>
      </w:pPr>
      <w:r w:rsidRPr="00A27A7F">
        <w:t xml:space="preserve">Спочатку на зображенні виявляють потенційно значимі місця - тобто ймовірні об'єкти чи їх межі. Це можна зробити декількома способами. Наприклад, дія алгоритму </w:t>
      </w:r>
      <w:proofErr w:type="spellStart"/>
      <w:r w:rsidRPr="00A27A7F">
        <w:t>Difference</w:t>
      </w:r>
      <w:proofErr w:type="spellEnd"/>
      <w:r w:rsidRPr="00A27A7F">
        <w:t xml:space="preserve"> </w:t>
      </w:r>
      <w:proofErr w:type="spellStart"/>
      <w:r w:rsidRPr="00A27A7F">
        <w:t>of</w:t>
      </w:r>
      <w:proofErr w:type="spellEnd"/>
      <w:r w:rsidRPr="00A27A7F">
        <w:t xml:space="preserve"> </w:t>
      </w:r>
      <w:proofErr w:type="spellStart"/>
      <w:r w:rsidRPr="00A27A7F">
        <w:t>Gaussians</w:t>
      </w:r>
      <w:proofErr w:type="spellEnd"/>
      <w:r w:rsidRPr="00A27A7F">
        <w:t xml:space="preserve"> (</w:t>
      </w:r>
      <w:proofErr w:type="spellStart"/>
      <w:r w:rsidRPr="00A27A7F">
        <w:t>DoG</w:t>
      </w:r>
      <w:proofErr w:type="spellEnd"/>
      <w:r w:rsidRPr="00A27A7F">
        <w:t>, різниця за Гаусом) полягає в наступному: вихідну картинку кілька разів піддають розмиванню по Гаусу, кожен раз використовуючи різний радіус розмивання. Далі результати порівнюють між собою. Цей спосіб дозволяє виявити на зображенні найбільш контрастні фрагменти - наприклад, яскраві плями або злами ліній.</w:t>
      </w:r>
    </w:p>
    <w:p w:rsidR="00EE70DE" w:rsidRPr="00A27A7F" w:rsidRDefault="00EE70DE" w:rsidP="00EE70DE">
      <w:pPr>
        <w:jc w:val="both"/>
      </w:pPr>
      <w:r w:rsidRPr="00A27A7F">
        <w:t xml:space="preserve">Після того як значущі місця знайдені, їх описують в числах. Запис фрагмента картинки (візуального слова) в числовому вигляді називається дескриптором. За допомогою дескрипторів можна швидко, повно і точно порівняти фрагменти зображення, не використовуючи самі фрагменти. </w:t>
      </w:r>
    </w:p>
    <w:p w:rsidR="00EE70DE" w:rsidRPr="00A27A7F" w:rsidRDefault="00EE70DE" w:rsidP="00EE70DE">
      <w:pPr>
        <w:jc w:val="both"/>
      </w:pPr>
      <w:r w:rsidRPr="00A27A7F">
        <w:t xml:space="preserve">Оскільки дескриптор - це числовий опис даних, то порівняння зображень зводиться до порівняння чисел. Дескриптори виражені досить великими числами, тому їх порівняння може вимагати помітних обчислювальних ресурсів. Для пришвидшення обчислень, дескриптори розподіляють по групах або кластерах. В один кластер потрапляють схожі дескриптори з різних зображень. </w:t>
      </w:r>
    </w:p>
    <w:p w:rsidR="00EE70DE" w:rsidRPr="00A27A7F" w:rsidRDefault="00EE70DE" w:rsidP="00EE70DE">
      <w:pPr>
        <w:jc w:val="both"/>
      </w:pPr>
      <w:r w:rsidRPr="00A27A7F">
        <w:t xml:space="preserve">Після кластеризації даний дескриптор зображення можна не розглядати; важливим стає лише номер кластера з дескрипторами, найбільш схожими на даний. Перехід від дескриптора до номера кластера називається квантуванням, а сам номер кластера - </w:t>
      </w:r>
      <w:proofErr w:type="spellStart"/>
      <w:r w:rsidRPr="00A27A7F">
        <w:t>квантованим</w:t>
      </w:r>
      <w:proofErr w:type="spellEnd"/>
      <w:r w:rsidRPr="00A27A7F">
        <w:t xml:space="preserve"> дескриптором. Квантування істотно скорочує обсяг даних, які потрібно обробити комп'ютеру.</w:t>
      </w:r>
    </w:p>
    <w:p w:rsidR="00EE70DE" w:rsidRPr="00A27A7F" w:rsidRDefault="00EE70DE" w:rsidP="00EE70DE">
      <w:pPr>
        <w:jc w:val="both"/>
      </w:pPr>
      <w:r w:rsidRPr="00A27A7F">
        <w:t xml:space="preserve">Спираючись на </w:t>
      </w:r>
      <w:proofErr w:type="spellStart"/>
      <w:r w:rsidRPr="00A27A7F">
        <w:t>квантовані</w:t>
      </w:r>
      <w:proofErr w:type="spellEnd"/>
      <w:r w:rsidRPr="00A27A7F">
        <w:t xml:space="preserve"> дескриптори, комп'ютер виконує такі завдання, як  розпізнавання об'єктів і порівняння зображень (рис.</w:t>
      </w:r>
      <w:r w:rsidR="006272CE" w:rsidRPr="00A27A7F">
        <w:t xml:space="preserve"> </w:t>
      </w:r>
      <w:r w:rsidR="00D75B71">
        <w:t>10</w:t>
      </w:r>
      <w:r w:rsidRPr="00A27A7F">
        <w:t xml:space="preserve">). </w:t>
      </w:r>
    </w:p>
    <w:p w:rsidR="00EE70DE" w:rsidRPr="00A27A7F" w:rsidRDefault="00EE70DE" w:rsidP="00EE70DE">
      <w:pPr>
        <w:pStyle w:val="a3"/>
      </w:pPr>
      <w:r w:rsidRPr="00A27A7F">
        <w:object w:dxaOrig="15336" w:dyaOrig="7677">
          <v:shape id="_x0000_i1027" type="#_x0000_t75" style="width:481.5pt;height:240.75pt" o:ole="">
            <v:imagedata r:id="rId22" o:title=""/>
          </v:shape>
          <o:OLEObject Type="Embed" ProgID="Unknown" ShapeID="_x0000_i1027" DrawAspect="Content" ObjectID="_1698433689" r:id="rId23"/>
        </w:object>
      </w:r>
    </w:p>
    <w:p w:rsidR="00EE70DE" w:rsidRPr="00A27A7F" w:rsidRDefault="00EE70DE" w:rsidP="00EE70DE">
      <w:pPr>
        <w:pStyle w:val="a3"/>
      </w:pPr>
      <w:r w:rsidRPr="00A27A7F">
        <w:t>Рис.</w:t>
      </w:r>
      <w:r w:rsidR="006272CE" w:rsidRPr="00A27A7F">
        <w:t xml:space="preserve"> </w:t>
      </w:r>
      <w:r w:rsidR="00D75B71">
        <w:t>10</w:t>
      </w:r>
      <w:r w:rsidRPr="00A27A7F">
        <w:t>. Пошук зображення за візуальними словами</w:t>
      </w:r>
    </w:p>
    <w:p w:rsidR="00EE70DE" w:rsidRPr="00A27A7F" w:rsidRDefault="00EE70DE" w:rsidP="00EE70DE">
      <w:pPr>
        <w:jc w:val="both"/>
      </w:pPr>
      <w:r w:rsidRPr="00A27A7F">
        <w:t xml:space="preserve">У випадку з розпізнаванням </w:t>
      </w:r>
      <w:proofErr w:type="spellStart"/>
      <w:r w:rsidRPr="00A27A7F">
        <w:t>квантовані</w:t>
      </w:r>
      <w:proofErr w:type="spellEnd"/>
      <w:r w:rsidRPr="00A27A7F">
        <w:t xml:space="preserve"> дескриптори використовуються для навчання класифікатора - алгоритму, який відокремлює зображення «з котиком» від зображень «без котика». У випадку з порівнянням картинок комп'ютер зіставляє набори квантових дескрипторів з різних зображень і робить висновок про те, наскільки схожі ці зображення або їх окремі фрагменти. Таке порівняння </w:t>
      </w:r>
      <w:r w:rsidR="00D75B71">
        <w:t>покладено</w:t>
      </w:r>
      <w:r w:rsidRPr="00A27A7F">
        <w:t xml:space="preserve"> в основ</w:t>
      </w:r>
      <w:r w:rsidR="00D75B71">
        <w:t>у</w:t>
      </w:r>
      <w:r w:rsidRPr="00A27A7F">
        <w:t xml:space="preserve"> пошуку дублікатів і пошуку за завантаженим зображенням.</w:t>
      </w:r>
    </w:p>
    <w:p w:rsidR="00EE70DE" w:rsidRPr="00A27A7F" w:rsidRDefault="00EE70DE" w:rsidP="00EE70DE">
      <w:pPr>
        <w:jc w:val="both"/>
      </w:pPr>
      <w:r w:rsidRPr="00A27A7F">
        <w:t>Такий підхід дозволяв шукати копії картинки або її варіанти: наприклад, ту ж картинку іншого розміру або без підписів. Однак</w:t>
      </w:r>
      <w:r w:rsidR="00D75B71">
        <w:t>,</w:t>
      </w:r>
      <w:r w:rsidRPr="00A27A7F">
        <w:t xml:space="preserve"> вже тоді пошук показував перші здатності до узагальнення - і в деяких випадках знаходив не просто копії завантаженої картинки, а інші зображення, які містять такий же об'єкт.</w:t>
      </w:r>
    </w:p>
    <w:p w:rsidR="00EE70DE" w:rsidRPr="00A27A7F" w:rsidRDefault="00EE70DE" w:rsidP="00EE70DE">
      <w:pPr>
        <w:pStyle w:val="4"/>
        <w:jc w:val="both"/>
      </w:pPr>
      <w:r w:rsidRPr="00A27A7F">
        <w:t xml:space="preserve">Метрика подібності </w:t>
      </w:r>
    </w:p>
    <w:p w:rsidR="00EE70DE" w:rsidRPr="00A27A7F" w:rsidRDefault="00EE70DE" w:rsidP="00EE70DE">
      <w:pPr>
        <w:jc w:val="both"/>
      </w:pPr>
      <w:r w:rsidRPr="00A27A7F">
        <w:t>Головною проблемою стало визначити метрику схожості зображень, оскільки вона може відрізнятися від завдання до завдання. Наприклад, потрібно знаходити вихідне зображення за кількістю об’єктів, а може за колірною гамою чи за схожими формами об'єктів? А чи це будуть схожі фотографії однієї і тієї ж собаки в різних ракурсах або схожі фотографії різних собак, але в одному ракурсі (рис.</w:t>
      </w:r>
      <w:r w:rsidR="006272CE" w:rsidRPr="00A27A7F">
        <w:t xml:space="preserve"> </w:t>
      </w:r>
      <w:r w:rsidRPr="00A27A7F">
        <w:t>1</w:t>
      </w:r>
      <w:r w:rsidR="00D75B71">
        <w:t>1</w:t>
      </w:r>
      <w:r w:rsidRPr="00A27A7F">
        <w:t>).</w:t>
      </w:r>
    </w:p>
    <w:p w:rsidR="00EE70DE" w:rsidRPr="00A27A7F" w:rsidRDefault="00EE70DE" w:rsidP="00EE70DE">
      <w:pPr>
        <w:pStyle w:val="a3"/>
        <w:rPr>
          <w:noProof/>
          <w:lang w:eastAsia="uk-UA"/>
        </w:rPr>
      </w:pPr>
      <w:r w:rsidRPr="00A27A7F">
        <w:rPr>
          <w:noProof/>
          <w:lang w:eastAsia="uk-UA"/>
        </w:rPr>
        <w:lastRenderedPageBreak/>
        <w:drawing>
          <wp:inline distT="0" distB="0" distL="0" distR="0">
            <wp:extent cx="4229100" cy="4200525"/>
            <wp:effectExtent l="0" t="0" r="0" b="9525"/>
            <wp:docPr id="9" name="Рисунок 9" descr="https://miro.medium.com/max/700/1*jeCYjspklUIiXJb6lYPCT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s://miro.medium.com/max/700/1*jeCYjspklUIiXJb6lYPCTQ.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29100" cy="4200525"/>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w:t>
      </w:r>
      <w:r w:rsidR="006272CE" w:rsidRPr="00A27A7F">
        <w:rPr>
          <w:noProof/>
          <w:lang w:eastAsia="uk-UA"/>
        </w:rPr>
        <w:t xml:space="preserve"> </w:t>
      </w:r>
      <w:r w:rsidRPr="00A27A7F">
        <w:rPr>
          <w:noProof/>
          <w:lang w:eastAsia="uk-UA"/>
        </w:rPr>
        <w:t>10. Пошук зображення за метрикою близькості</w:t>
      </w:r>
    </w:p>
    <w:p w:rsidR="00EE70DE" w:rsidRPr="00A27A7F" w:rsidRDefault="00EE70DE" w:rsidP="00EE70DE">
      <w:pPr>
        <w:jc w:val="both"/>
      </w:pPr>
      <w:r w:rsidRPr="00A27A7F">
        <w:t>Алгоритми пошуку за метрикою подібності є швидкими, знаходять дублікати з незначними спотвореннями. Але часто трапляються результати з зовсім іншими об’єктами, хоча зовні і доволі подібними.</w:t>
      </w:r>
    </w:p>
    <w:p w:rsidR="00EE70DE" w:rsidRPr="00A27A7F" w:rsidRDefault="00EE70DE" w:rsidP="00EE70DE">
      <w:pPr>
        <w:pStyle w:val="4"/>
        <w:jc w:val="both"/>
      </w:pPr>
      <w:r w:rsidRPr="00A27A7F">
        <w:t>Метаінформація</w:t>
      </w:r>
    </w:p>
    <w:p w:rsidR="00EE70DE" w:rsidRPr="00A27A7F" w:rsidRDefault="00EE70DE" w:rsidP="00EE70DE">
      <w:pPr>
        <w:jc w:val="both"/>
      </w:pPr>
      <w:r w:rsidRPr="00A27A7F">
        <w:t>В мережі більшість зображень лежать не просто так - вони організовані або в фотоальбоми з назвами і коментарями, або є ілюстраціями до деяких текстів, або мають детальні підписи і навіть готові теги. Повноцінна система пошуку, зрозуміло, повинна використати максимум з цієї інформації, щоб тематично структурувати базу зображень.</w:t>
      </w:r>
    </w:p>
    <w:p w:rsidR="00EE70DE" w:rsidRPr="00A27A7F" w:rsidRDefault="00EE70DE" w:rsidP="00EE70DE">
      <w:pPr>
        <w:pStyle w:val="4"/>
        <w:jc w:val="both"/>
      </w:pPr>
      <w:r w:rsidRPr="00A27A7F">
        <w:t xml:space="preserve">Додаткові критерії </w:t>
      </w:r>
    </w:p>
    <w:p w:rsidR="00EE70DE" w:rsidRPr="00A27A7F" w:rsidRDefault="00EE70DE" w:rsidP="00EE70DE">
      <w:pPr>
        <w:jc w:val="both"/>
      </w:pPr>
      <w:r w:rsidRPr="00A27A7F">
        <w:t>Цей підхід пропонує визначення категорії в наявних фільтрах, розширення візуального запиту текстовим уточненням та інші комбінації методів.</w:t>
      </w:r>
    </w:p>
    <w:p w:rsidR="00EE70DE" w:rsidRDefault="00EE70DE" w:rsidP="00EE70DE">
      <w:pPr>
        <w:jc w:val="both"/>
      </w:pPr>
      <w:r w:rsidRPr="00A27A7F">
        <w:t>Сучасні пошукові системи навчилися добре розуміти сенс текстових запитів, сформульовані у вільній формі, наприклад «світлий породистий котик» або навіть «Віталі</w:t>
      </w:r>
      <w:r w:rsidR="00D75B71">
        <w:t>й</w:t>
      </w:r>
      <w:r w:rsidRPr="00A27A7F">
        <w:t xml:space="preserve"> Кличк</w:t>
      </w:r>
      <w:r w:rsidR="00D75B71">
        <w:t>о</w:t>
      </w:r>
      <w:r w:rsidRPr="00A27A7F">
        <w:t xml:space="preserve"> в молодості». Запити такого типу несуть певний зміст і у поєднанні з пошуковою історією та персоналізацією є вдалим доповненням для кінцевого відбору зображень</w:t>
      </w:r>
      <w:r w:rsidR="00D75B71">
        <w:t xml:space="preserve"> (рис.11)</w:t>
      </w:r>
      <w:r w:rsidRPr="00A27A7F">
        <w:t>.  Разом із завантаженою фотографією можна додати текст, що буде сприйматися як додаткове уточнення.</w:t>
      </w:r>
    </w:p>
    <w:p w:rsidR="00D75B71" w:rsidRDefault="00D75B71" w:rsidP="00D75B71">
      <w:pPr>
        <w:pStyle w:val="a3"/>
      </w:pPr>
      <w:r>
        <w:rPr>
          <w:noProof/>
          <w:lang w:eastAsia="uk-UA"/>
        </w:rPr>
        <w:lastRenderedPageBreak/>
        <w:drawing>
          <wp:inline distT="0" distB="0" distL="0" distR="0" wp14:anchorId="56A9AB2C" wp14:editId="1641AD7A">
            <wp:extent cx="5939790" cy="4431665"/>
            <wp:effectExtent l="0" t="0" r="3810" b="698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4431665"/>
                    </a:xfrm>
                    <a:prstGeom prst="rect">
                      <a:avLst/>
                    </a:prstGeom>
                  </pic:spPr>
                </pic:pic>
              </a:graphicData>
            </a:graphic>
          </wp:inline>
        </w:drawing>
      </w:r>
    </w:p>
    <w:p w:rsidR="00D75B71" w:rsidRPr="00A27A7F" w:rsidRDefault="00D75B71" w:rsidP="00D75B71">
      <w:pPr>
        <w:pStyle w:val="a3"/>
      </w:pPr>
      <w:r>
        <w:t>Рис.11. Результати пошуку зображення за уточненим запитом</w:t>
      </w:r>
    </w:p>
    <w:p w:rsidR="00EE70DE" w:rsidRPr="00A27A7F" w:rsidRDefault="00EE70DE" w:rsidP="00EE70DE">
      <w:pPr>
        <w:jc w:val="both"/>
      </w:pPr>
      <w:r w:rsidRPr="00A27A7F">
        <w:t>Можливе поступове уточнення запиту, коли користувач в процесі роботи системи пошуку позначає проміжні результати як «відповідні» або «незадовільні», і система продовжує працювати з уточненими запитом.</w:t>
      </w:r>
    </w:p>
    <w:p w:rsidR="00EE70DE" w:rsidRPr="00A27A7F" w:rsidRDefault="00EE70DE" w:rsidP="00EE70DE">
      <w:pPr>
        <w:pStyle w:val="2"/>
        <w:jc w:val="both"/>
      </w:pPr>
      <w:r w:rsidRPr="00A27A7F">
        <w:t>Застосування нейромереж в комп’ютерному зорі</w:t>
      </w:r>
    </w:p>
    <w:p w:rsidR="00EE70DE" w:rsidRPr="00A27A7F" w:rsidRDefault="00EE70DE" w:rsidP="00EE70DE">
      <w:pPr>
        <w:pStyle w:val="3"/>
        <w:jc w:val="both"/>
      </w:pPr>
      <w:r w:rsidRPr="00A27A7F">
        <w:t>Класифікація зображень</w:t>
      </w:r>
    </w:p>
    <w:p w:rsidR="00EE70DE" w:rsidRPr="00A27A7F" w:rsidRDefault="00D75B71" w:rsidP="00EE70DE">
      <w:pPr>
        <w:jc w:val="both"/>
      </w:pPr>
      <w:r>
        <w:t>З</w:t>
      </w:r>
      <w:r w:rsidR="00EE70DE" w:rsidRPr="00A27A7F">
        <w:t xml:space="preserve">авдання класифікації зображень </w:t>
      </w:r>
      <w:r>
        <w:t>н</w:t>
      </w:r>
      <w:r w:rsidRPr="00A27A7F">
        <w:t xml:space="preserve">а якісно іншому рівні </w:t>
      </w:r>
      <w:r w:rsidR="00EE70DE" w:rsidRPr="00A27A7F">
        <w:t xml:space="preserve">почали вирішувати з 2013 року. Тоді на наборі даних </w:t>
      </w:r>
      <w:proofErr w:type="spellStart"/>
      <w:r w:rsidR="00EE70DE" w:rsidRPr="00A27A7F">
        <w:t>ImageNet</w:t>
      </w:r>
      <w:proofErr w:type="spellEnd"/>
      <w:r w:rsidR="00EE70DE" w:rsidRPr="00A27A7F">
        <w:t xml:space="preserve"> перетнули бар'єр в 15% помилок класифікації тисячі видів об'єктів. З того часу спроектовано і навчено дуже багато різних моделей нейромереж, і подолано бар'єр в 5% помилок. Більшість успішних моделей побудовано на основі </w:t>
      </w:r>
      <w:proofErr w:type="spellStart"/>
      <w:r w:rsidR="00EE70DE" w:rsidRPr="00A27A7F">
        <w:t>згорткових</w:t>
      </w:r>
      <w:proofErr w:type="spellEnd"/>
      <w:r w:rsidR="00EE70DE" w:rsidRPr="00A27A7F">
        <w:t xml:space="preserve"> нейромереж.</w:t>
      </w:r>
    </w:p>
    <w:p w:rsidR="00EE70DE" w:rsidRPr="00A27A7F" w:rsidRDefault="00EE70DE" w:rsidP="00EE70DE">
      <w:pPr>
        <w:pStyle w:val="4"/>
        <w:jc w:val="both"/>
      </w:pPr>
      <w:proofErr w:type="spellStart"/>
      <w:r w:rsidRPr="00A27A7F">
        <w:t>Датасет</w:t>
      </w:r>
      <w:proofErr w:type="spellEnd"/>
    </w:p>
    <w:p w:rsidR="00EE70DE" w:rsidRPr="00A27A7F" w:rsidRDefault="00B56AE0" w:rsidP="00EE70DE">
      <w:pPr>
        <w:jc w:val="both"/>
      </w:pPr>
      <w:hyperlink r:id="rId26" w:tgtFrame="_blank" w:history="1">
        <w:r w:rsidR="00EE70DE" w:rsidRPr="00A27A7F">
          <w:rPr>
            <w:rStyle w:val="a6"/>
            <w:color w:val="9633AC"/>
            <w:shd w:val="clear" w:color="auto" w:fill="FFFFFF"/>
          </w:rPr>
          <w:t>ImageNet</w:t>
        </w:r>
      </w:hyperlink>
      <w:r w:rsidR="00EE70DE" w:rsidRPr="00A27A7F">
        <w:t xml:space="preserve"> </w:t>
      </w:r>
      <w:r w:rsidR="00842FB9">
        <w:t>(</w:t>
      </w:r>
      <w:hyperlink r:id="rId27" w:history="1">
        <w:r w:rsidR="00B57341" w:rsidRPr="00A93443">
          <w:rPr>
            <w:rStyle w:val="a6"/>
          </w:rPr>
          <w:t>https://image-net.org/</w:t>
        </w:r>
      </w:hyperlink>
      <w:r w:rsidR="00842FB9">
        <w:t xml:space="preserve">) </w:t>
      </w:r>
      <w:r w:rsidR="00EE70DE" w:rsidRPr="00A27A7F">
        <w:t xml:space="preserve">- набір даних, що складається з більш ніж 15 мільйонів розмічених високоякісних зображень, розділених на 22000 категорій. Зображення обиралися з Інтернету і розмічалися вручну людьми за допомогою </w:t>
      </w:r>
      <w:proofErr w:type="spellStart"/>
      <w:r w:rsidR="00EE70DE" w:rsidRPr="00A27A7F">
        <w:t>краудсорсінгового</w:t>
      </w:r>
      <w:proofErr w:type="spellEnd"/>
      <w:r w:rsidR="00EE70DE" w:rsidRPr="00A27A7F">
        <w:t xml:space="preserve"> сервісу </w:t>
      </w:r>
      <w:proofErr w:type="spellStart"/>
      <w:r w:rsidR="00EE70DE" w:rsidRPr="00A27A7F">
        <w:t>Mechanical</w:t>
      </w:r>
      <w:proofErr w:type="spellEnd"/>
      <w:r w:rsidR="00EE70DE" w:rsidRPr="00A27A7F">
        <w:t xml:space="preserve"> </w:t>
      </w:r>
      <w:proofErr w:type="spellStart"/>
      <w:r w:rsidR="00EE70DE" w:rsidRPr="00A27A7F">
        <w:t>Turk</w:t>
      </w:r>
      <w:proofErr w:type="spellEnd"/>
      <w:r w:rsidR="00EE70DE" w:rsidRPr="00A27A7F">
        <w:t xml:space="preserve"> від </w:t>
      </w:r>
      <w:proofErr w:type="spellStart"/>
      <w:r w:rsidR="00EE70DE" w:rsidRPr="00A27A7F">
        <w:t>Amazon</w:t>
      </w:r>
      <w:proofErr w:type="spellEnd"/>
      <w:r w:rsidR="00B57341">
        <w:t xml:space="preserve"> (</w:t>
      </w:r>
      <w:hyperlink r:id="rId28" w:history="1">
        <w:r w:rsidR="00B57341" w:rsidRPr="00A93443">
          <w:rPr>
            <w:rStyle w:val="a6"/>
          </w:rPr>
          <w:t>https://www.mturk.com/</w:t>
        </w:r>
      </w:hyperlink>
      <w:r w:rsidR="00B57341">
        <w:t>)</w:t>
      </w:r>
      <w:r w:rsidR="00EE70DE" w:rsidRPr="00A27A7F">
        <w:t>.</w:t>
      </w:r>
    </w:p>
    <w:p w:rsidR="00EE70DE" w:rsidRDefault="00EE70DE" w:rsidP="00EE70DE">
      <w:pPr>
        <w:jc w:val="both"/>
      </w:pPr>
      <w:r w:rsidRPr="00A27A7F">
        <w:t xml:space="preserve">У 2010 році почалося щорічне змагання - </w:t>
      </w:r>
      <w:proofErr w:type="spellStart"/>
      <w:r w:rsidRPr="00A27A7F">
        <w:t>ImageNet</w:t>
      </w:r>
      <w:proofErr w:type="spellEnd"/>
      <w:r w:rsidRPr="00A27A7F">
        <w:t xml:space="preserve"> </w:t>
      </w:r>
      <w:proofErr w:type="spellStart"/>
      <w:r w:rsidRPr="00A27A7F">
        <w:t>Large-Scale</w:t>
      </w:r>
      <w:proofErr w:type="spellEnd"/>
      <w:r w:rsidRPr="00A27A7F">
        <w:t xml:space="preserve"> </w:t>
      </w:r>
      <w:proofErr w:type="spellStart"/>
      <w:r w:rsidRPr="00A27A7F">
        <w:t>Visual</w:t>
      </w:r>
      <w:proofErr w:type="spellEnd"/>
      <w:r w:rsidRPr="00A27A7F">
        <w:t xml:space="preserve"> </w:t>
      </w:r>
      <w:proofErr w:type="spellStart"/>
      <w:r w:rsidRPr="00A27A7F">
        <w:t>Recognition</w:t>
      </w:r>
      <w:proofErr w:type="spellEnd"/>
      <w:r w:rsidRPr="00A27A7F">
        <w:t xml:space="preserve"> </w:t>
      </w:r>
      <w:proofErr w:type="spellStart"/>
      <w:r w:rsidRPr="00A27A7F">
        <w:t>Challenge</w:t>
      </w:r>
      <w:proofErr w:type="spellEnd"/>
      <w:r w:rsidRPr="00A27A7F">
        <w:t xml:space="preserve"> (ILSVRC). У ILSVRC використовується підвибірка з </w:t>
      </w:r>
      <w:proofErr w:type="spellStart"/>
      <w:r w:rsidRPr="00A27A7F">
        <w:t>ImageNet</w:t>
      </w:r>
      <w:proofErr w:type="spellEnd"/>
      <w:r w:rsidRPr="00A27A7F">
        <w:t xml:space="preserve"> розміром 1000 зображень в </w:t>
      </w:r>
      <w:r w:rsidRPr="00A27A7F">
        <w:lastRenderedPageBreak/>
        <w:t xml:space="preserve">кожній з 1000 категорій. </w:t>
      </w:r>
      <w:r w:rsidR="001C508B">
        <w:t>Н</w:t>
      </w:r>
      <w:r w:rsidRPr="00A27A7F">
        <w:t xml:space="preserve">авчальна вибірка складається з приблизно 1.2 мільйонів зображень, перевірочна - 50000 зображень, тестова - 150000 зображень. Оскільки </w:t>
      </w:r>
      <w:proofErr w:type="spellStart"/>
      <w:r w:rsidRPr="00A27A7F">
        <w:t>ImageNet</w:t>
      </w:r>
      <w:proofErr w:type="spellEnd"/>
      <w:r w:rsidRPr="00A27A7F">
        <w:t xml:space="preserve"> складається з зображень різного розміру, то їх приведено до єдиного розміру 256х256. Якщо зображення є прямокутної форми, то воно масштабується і з нього вирізається центральна частина розміром 256х256</w:t>
      </w:r>
      <w:r w:rsidR="001C508B">
        <w:t xml:space="preserve"> (рис.12)</w:t>
      </w:r>
      <w:r w:rsidRPr="00A27A7F">
        <w:t>.</w:t>
      </w:r>
    </w:p>
    <w:p w:rsidR="00647322" w:rsidRDefault="00647322" w:rsidP="001C508B">
      <w:pPr>
        <w:pStyle w:val="a3"/>
      </w:pPr>
      <w:r>
        <w:rPr>
          <w:noProof/>
          <w:lang w:eastAsia="uk-UA"/>
        </w:rPr>
        <w:drawing>
          <wp:inline distT="0" distB="0" distL="0" distR="0">
            <wp:extent cx="6120765" cy="2757945"/>
            <wp:effectExtent l="0" t="0" r="0" b="4445"/>
            <wp:docPr id="8" name="Рисунок 8" descr="Imag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N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120765" cy="2757945"/>
                    </a:xfrm>
                    <a:prstGeom prst="rect">
                      <a:avLst/>
                    </a:prstGeom>
                    <a:noFill/>
                    <a:ln>
                      <a:noFill/>
                    </a:ln>
                  </pic:spPr>
                </pic:pic>
              </a:graphicData>
            </a:graphic>
          </wp:inline>
        </w:drawing>
      </w:r>
    </w:p>
    <w:p w:rsidR="001C508B" w:rsidRPr="00A27A7F" w:rsidRDefault="001C508B" w:rsidP="001C508B">
      <w:pPr>
        <w:pStyle w:val="a3"/>
      </w:pPr>
      <w:r>
        <w:t xml:space="preserve">Рис.12. Колекція зображень </w:t>
      </w:r>
      <w:proofErr w:type="spellStart"/>
      <w:r w:rsidRPr="00A27A7F">
        <w:t>ImageNet</w:t>
      </w:r>
      <w:proofErr w:type="spellEnd"/>
    </w:p>
    <w:p w:rsidR="00EE70DE" w:rsidRPr="00A27A7F" w:rsidRDefault="00EE70DE" w:rsidP="00EE70DE">
      <w:pPr>
        <w:jc w:val="both"/>
      </w:pPr>
      <w:r>
        <w:t>М</w:t>
      </w:r>
      <w:r w:rsidRPr="00A27A7F">
        <w:t xml:space="preserve">ережі, що навчені на даних </w:t>
      </w:r>
      <w:proofErr w:type="spellStart"/>
      <w:r w:rsidRPr="00A27A7F">
        <w:t>ImageNet</w:t>
      </w:r>
      <w:proofErr w:type="spellEnd"/>
      <w:r w:rsidRPr="00A27A7F">
        <w:t xml:space="preserve"> можна використовувати для інших завдань комп'ютерного зору. Наприклад, для завдання відрізняти кішку від собаки не потрібно створювати окрему модель </w:t>
      </w:r>
      <w:proofErr w:type="spellStart"/>
      <w:r w:rsidRPr="00A27A7F">
        <w:t>CatDog</w:t>
      </w:r>
      <w:proofErr w:type="spellEnd"/>
      <w:r w:rsidRPr="00A27A7F">
        <w:t xml:space="preserve">, шукати мільйони картинок і навчати з нуля мережу. Можна взяти навчену модель, </w:t>
      </w:r>
      <w:r>
        <w:t>і</w:t>
      </w:r>
      <w:r w:rsidRPr="00A27A7F">
        <w:t xml:space="preserve"> довчити модель </w:t>
      </w:r>
      <w:r>
        <w:t>відповідно до завдання</w:t>
      </w:r>
      <w:r w:rsidRPr="00A27A7F">
        <w:t>.</w:t>
      </w:r>
    </w:p>
    <w:p w:rsidR="00EE70DE" w:rsidRPr="00A27A7F" w:rsidRDefault="00EE70DE" w:rsidP="00EE70DE">
      <w:pPr>
        <w:pStyle w:val="3"/>
        <w:jc w:val="both"/>
      </w:pPr>
      <w:r w:rsidRPr="00A27A7F">
        <w:t>Пошук схожих зображень</w:t>
      </w:r>
    </w:p>
    <w:p w:rsidR="00EE70DE" w:rsidRPr="00A27A7F" w:rsidRDefault="00EE70DE" w:rsidP="00EE70DE">
      <w:pPr>
        <w:jc w:val="both"/>
      </w:pPr>
      <w:r>
        <w:t>Н</w:t>
      </w:r>
      <w:r w:rsidRPr="00A27A7F">
        <w:t>ейромережа витягує ознаки із зображення і переводить зображення в осмислений вектор. Отримання такого вектору раніше вимагало експертної оцінки і чергового алгоритму хешування. Отримані тими методами вектори (64-бітова хеш-сума) містили інформацію, в кращому випадку, про контури і прості форми в цілому. Нейромережа надає як мінімум 4096-мірне представлення, в якому міститься і форма, і колір, і цілі об'єкти (рис.</w:t>
      </w:r>
      <w:r w:rsidR="006272CE">
        <w:t>1</w:t>
      </w:r>
      <w:r w:rsidR="001C508B">
        <w:t>3</w:t>
      </w:r>
      <w:r w:rsidR="006272CE">
        <w:t>)</w:t>
      </w:r>
      <w:r w:rsidRPr="00A27A7F">
        <w:t>.</w:t>
      </w:r>
    </w:p>
    <w:p w:rsidR="00EE70DE" w:rsidRPr="00A27A7F" w:rsidRDefault="00EE70DE" w:rsidP="00EE70DE">
      <w:pPr>
        <w:pStyle w:val="a3"/>
        <w:rPr>
          <w:noProof/>
          <w:lang w:eastAsia="uk-UA"/>
        </w:rPr>
      </w:pPr>
      <w:r w:rsidRPr="00A27A7F">
        <w:rPr>
          <w:noProof/>
          <w:lang w:eastAsia="uk-UA"/>
        </w:rPr>
        <w:lastRenderedPageBreak/>
        <w:drawing>
          <wp:inline distT="0" distB="0" distL="0" distR="0">
            <wp:extent cx="4248150" cy="3395073"/>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50339" cy="3396822"/>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w:t>
      </w:r>
      <w:r w:rsidR="006272CE">
        <w:rPr>
          <w:noProof/>
          <w:lang w:eastAsia="uk-UA"/>
        </w:rPr>
        <w:t>1</w:t>
      </w:r>
      <w:r w:rsidR="001C508B">
        <w:rPr>
          <w:noProof/>
          <w:lang w:eastAsia="uk-UA"/>
        </w:rPr>
        <w:t>3</w:t>
      </w:r>
      <w:r w:rsidRPr="00A27A7F">
        <w:rPr>
          <w:noProof/>
          <w:lang w:eastAsia="uk-UA"/>
        </w:rPr>
        <w:t>. Результат пошуку за запитом «Потішний котик»</w:t>
      </w:r>
    </w:p>
    <w:p w:rsidR="00EE70DE" w:rsidRPr="00A27A7F" w:rsidRDefault="00EE70DE" w:rsidP="00EE70DE">
      <w:pPr>
        <w:pStyle w:val="3"/>
        <w:jc w:val="both"/>
      </w:pPr>
      <w:r w:rsidRPr="00A27A7F">
        <w:t>Виявлення (</w:t>
      </w:r>
      <w:proofErr w:type="spellStart"/>
      <w:r w:rsidRPr="00A27A7F">
        <w:t>детекція</w:t>
      </w:r>
      <w:proofErr w:type="spellEnd"/>
      <w:r w:rsidRPr="00A27A7F">
        <w:t>) об’єктів на зображенні</w:t>
      </w:r>
    </w:p>
    <w:p w:rsidR="00EE70DE" w:rsidRPr="00A27A7F" w:rsidRDefault="00EE70DE" w:rsidP="00EE70DE">
      <w:pPr>
        <w:jc w:val="both"/>
      </w:pPr>
      <w:proofErr w:type="spellStart"/>
      <w:r w:rsidRPr="00A27A7F">
        <w:t>Нейромережний</w:t>
      </w:r>
      <w:proofErr w:type="spellEnd"/>
      <w:r w:rsidRPr="00A27A7F">
        <w:t xml:space="preserve"> детектор визначення типів об'єктів забезпечує однозначну ідентифікацію в кадрі різних типів об'єктів: людина, автомобіль, тварина, будівля. Результатом роботи </w:t>
      </w:r>
      <w:proofErr w:type="spellStart"/>
      <w:r w:rsidRPr="00A27A7F">
        <w:t>детекції</w:t>
      </w:r>
      <w:proofErr w:type="spellEnd"/>
      <w:r w:rsidRPr="00A27A7F">
        <w:t xml:space="preserve"> є, як правило, обведені прямокутниками об'єкти з описом (рис.1</w:t>
      </w:r>
      <w:r w:rsidR="001C508B">
        <w:t>4</w:t>
      </w:r>
      <w:r w:rsidRPr="00A27A7F">
        <w:t xml:space="preserve">). </w:t>
      </w:r>
    </w:p>
    <w:p w:rsidR="00EE70DE" w:rsidRPr="00A27A7F" w:rsidRDefault="00EE70DE" w:rsidP="00EE70DE">
      <w:pPr>
        <w:pStyle w:val="a3"/>
        <w:rPr>
          <w:noProof/>
          <w:lang w:eastAsia="uk-UA"/>
        </w:rPr>
      </w:pPr>
      <w:r w:rsidRPr="00A27A7F">
        <w:rPr>
          <w:noProof/>
          <w:lang w:eastAsia="uk-UA"/>
        </w:rPr>
        <w:drawing>
          <wp:inline distT="0" distB="0" distL="0" distR="0">
            <wp:extent cx="4333875" cy="35242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33875" cy="3524250"/>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Рис.1</w:t>
      </w:r>
      <w:r w:rsidR="001C508B">
        <w:rPr>
          <w:noProof/>
          <w:lang w:eastAsia="uk-UA"/>
        </w:rPr>
        <w:t>4</w:t>
      </w:r>
      <w:r w:rsidRPr="00A27A7F">
        <w:rPr>
          <w:noProof/>
          <w:lang w:eastAsia="uk-UA"/>
        </w:rPr>
        <w:t>. Виявлення нейромережею об’єктів на зображенні</w:t>
      </w:r>
    </w:p>
    <w:p w:rsidR="00EE70DE" w:rsidRPr="00A27A7F" w:rsidRDefault="00EE70DE" w:rsidP="00EE70DE">
      <w:pPr>
        <w:jc w:val="both"/>
      </w:pPr>
      <w:r w:rsidRPr="00A27A7F">
        <w:lastRenderedPageBreak/>
        <w:t xml:space="preserve">Висока ймовірність визначення типів об'єктів досягається за рахунок ефективних моделей </w:t>
      </w:r>
      <w:proofErr w:type="spellStart"/>
      <w:r w:rsidRPr="00A27A7F">
        <w:t>згорткових</w:t>
      </w:r>
      <w:proofErr w:type="spellEnd"/>
      <w:r w:rsidRPr="00A27A7F">
        <w:t xml:space="preserve"> нейромереж. На точність розпізнавання типів об'єктів не впливають погодні умови, зміна часу доби, освітленість тощо.</w:t>
      </w:r>
    </w:p>
    <w:p w:rsidR="00EE70DE" w:rsidRPr="00A27A7F" w:rsidRDefault="00EE70DE" w:rsidP="00EE70DE">
      <w:pPr>
        <w:jc w:val="both"/>
      </w:pPr>
      <w:proofErr w:type="spellStart"/>
      <w:r w:rsidRPr="00A27A7F">
        <w:t>Нейромережні</w:t>
      </w:r>
      <w:proofErr w:type="spellEnd"/>
      <w:r w:rsidRPr="00A27A7F">
        <w:t xml:space="preserve"> детектори можна використовувати для запобігання порушень правил паркування, попередження про появу людини в небезпечній зоні та інших випадках, в яких достовірність визначення типу об'єкта грає істотну роль. Технології навчання нейромереж дозволяють створювати комплекси для ідентифікації будь-яких типів об'єктів.</w:t>
      </w:r>
    </w:p>
    <w:p w:rsidR="00EE70DE" w:rsidRPr="00A27A7F" w:rsidRDefault="00EE70DE" w:rsidP="00EE70DE">
      <w:pPr>
        <w:pStyle w:val="3"/>
        <w:jc w:val="both"/>
      </w:pPr>
      <w:r w:rsidRPr="00A27A7F">
        <w:t>Сегментація зображення</w:t>
      </w:r>
    </w:p>
    <w:p w:rsidR="00EE70DE" w:rsidRPr="00A27A7F" w:rsidRDefault="00EE70DE" w:rsidP="00EE70DE">
      <w:pPr>
        <w:jc w:val="both"/>
      </w:pPr>
      <w:r w:rsidRPr="00A27A7F">
        <w:t xml:space="preserve">Сегментація - це об'єднання об'єктів в групи за загальними ознаками. </w:t>
      </w:r>
      <w:proofErr w:type="spellStart"/>
      <w:r w:rsidRPr="00A27A7F">
        <w:t>Однокласова</w:t>
      </w:r>
      <w:proofErr w:type="spellEnd"/>
      <w:r w:rsidRPr="00A27A7F">
        <w:t xml:space="preserve"> і </w:t>
      </w:r>
      <w:proofErr w:type="spellStart"/>
      <w:r w:rsidRPr="00A27A7F">
        <w:t>багатокласова</w:t>
      </w:r>
      <w:proofErr w:type="spellEnd"/>
      <w:r w:rsidRPr="00A27A7F">
        <w:t xml:space="preserve"> сегментація використовується, наприклад, для безпілотних автомобілів. Нейромережа розподіляє об'єкти по класах: машини, тротуар, будинки, люди. У всіх об'єктів є чіткі межі. Це робиться по одному знімку без жодної додаткової інформації. Алгоритми враховують не лише зовнішній вигляд об'єктів, а й їх взаємне розташування, що значно ближче до людського мислення, ніж формальний пошук зовні схожого об’єкта (рис.</w:t>
      </w:r>
      <w:r w:rsidR="006272CE">
        <w:t>1</w:t>
      </w:r>
      <w:r w:rsidR="001C508B">
        <w:t>5</w:t>
      </w:r>
      <w:r w:rsidRPr="00A27A7F">
        <w:t>).</w:t>
      </w:r>
    </w:p>
    <w:p w:rsidR="00EE70DE" w:rsidRPr="00A27A7F" w:rsidRDefault="00EE70DE" w:rsidP="00EE70DE">
      <w:pPr>
        <w:pStyle w:val="a3"/>
      </w:pPr>
      <w:r w:rsidRPr="00A27A7F">
        <w:rPr>
          <w:noProof/>
          <w:lang w:eastAsia="uk-UA"/>
        </w:rPr>
        <w:drawing>
          <wp:inline distT="0" distB="0" distL="0" distR="0">
            <wp:extent cx="6115050" cy="24765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15050" cy="2476500"/>
                    </a:xfrm>
                    <a:prstGeom prst="rect">
                      <a:avLst/>
                    </a:prstGeom>
                    <a:noFill/>
                    <a:ln>
                      <a:noFill/>
                    </a:ln>
                  </pic:spPr>
                </pic:pic>
              </a:graphicData>
            </a:graphic>
          </wp:inline>
        </w:drawing>
      </w:r>
    </w:p>
    <w:p w:rsidR="00EE70DE" w:rsidRPr="00A27A7F" w:rsidRDefault="00EE70DE" w:rsidP="00EE70DE">
      <w:pPr>
        <w:pStyle w:val="a3"/>
      </w:pPr>
      <w:r w:rsidRPr="00A27A7F">
        <w:t>Рис.</w:t>
      </w:r>
      <w:r w:rsidR="006272CE">
        <w:t>1</w:t>
      </w:r>
      <w:r w:rsidR="001C508B">
        <w:t>5</w:t>
      </w:r>
      <w:r w:rsidRPr="00A27A7F">
        <w:t>. Сегментація зображення нейромережею</w:t>
      </w:r>
    </w:p>
    <w:p w:rsidR="00EE70DE" w:rsidRPr="00A27A7F" w:rsidRDefault="001C508B" w:rsidP="00EE70DE">
      <w:pPr>
        <w:jc w:val="both"/>
      </w:pPr>
      <w:r>
        <w:t>С</w:t>
      </w:r>
      <w:r w:rsidR="00EE70DE" w:rsidRPr="00A27A7F">
        <w:t xml:space="preserve">егментація має і недоліки. Наприклад, всі автомобілі відзначені однією великою плямою. Цього достатньо, щоб не врізатися, але може бути мало, щоб, наприклад, </w:t>
      </w:r>
      <w:proofErr w:type="spellStart"/>
      <w:r w:rsidR="00EE70DE" w:rsidRPr="00A27A7F">
        <w:t>припаркуватися</w:t>
      </w:r>
      <w:proofErr w:type="spellEnd"/>
      <w:r w:rsidR="00EE70DE" w:rsidRPr="00A27A7F">
        <w:t>. Тому, існують спеціальні комбіновані підходи - на виході таких алгоритмів є і сегментація, і опис прямокутників (рис.1</w:t>
      </w:r>
      <w:r>
        <w:t>6</w:t>
      </w:r>
      <w:r w:rsidR="00EE70DE" w:rsidRPr="00A27A7F">
        <w:t>):</w:t>
      </w:r>
    </w:p>
    <w:p w:rsidR="00EE70DE" w:rsidRPr="00A27A7F" w:rsidRDefault="00EE70DE" w:rsidP="00EE70DE">
      <w:pPr>
        <w:pStyle w:val="a3"/>
      </w:pPr>
      <w:r w:rsidRPr="00A27A7F">
        <w:lastRenderedPageBreak/>
        <w:fldChar w:fldCharType="begin"/>
      </w:r>
      <w:r w:rsidRPr="00A27A7F">
        <w:instrText xml:space="preserve"> INCLUDEPICTURE "https://www.it-world.ru/upload/users/1756/6___600_.png" \* MERGEFORMATINET </w:instrText>
      </w:r>
      <w:r w:rsidRPr="00A27A7F">
        <w:fldChar w:fldCharType="separate"/>
      </w:r>
      <w:r w:rsidR="006272CE">
        <w:fldChar w:fldCharType="begin"/>
      </w:r>
      <w:r w:rsidR="006272CE">
        <w:instrText xml:space="preserve"> INCLUDEPICTURE  "https://www.it-world.ru/upload/users/1756/6___600_.png" \* MERGEFORMATINET </w:instrText>
      </w:r>
      <w:r w:rsidR="006272CE">
        <w:fldChar w:fldCharType="separate"/>
      </w:r>
      <w:r w:rsidR="00BF1AD6">
        <w:fldChar w:fldCharType="begin"/>
      </w:r>
      <w:r w:rsidR="00BF1AD6">
        <w:instrText xml:space="preserve"> INCLUDEPICTURE  "https://www.it-world.ru/upload/users/1756/6___600_.png" \* MERGEFORMATINET </w:instrText>
      </w:r>
      <w:r w:rsidR="00BF1AD6">
        <w:fldChar w:fldCharType="separate"/>
      </w:r>
      <w:r w:rsidR="00600A34">
        <w:fldChar w:fldCharType="begin"/>
      </w:r>
      <w:r w:rsidR="00600A34">
        <w:instrText xml:space="preserve"> INCLUDEPICTURE  "https://www.it-world.ru/upload/users/1756/6___600_.png" \* MERGEFORMATINET </w:instrText>
      </w:r>
      <w:r w:rsidR="00600A34">
        <w:fldChar w:fldCharType="separate"/>
      </w:r>
      <w:r w:rsidR="008B5669">
        <w:fldChar w:fldCharType="begin"/>
      </w:r>
      <w:r w:rsidR="008B5669">
        <w:instrText xml:space="preserve"> INCLUDEPICTURE  "https://www.it-world.ru/upload/users/1756/6___600_.png" \* MERGEFORMATINET </w:instrText>
      </w:r>
      <w:r w:rsidR="008B5669">
        <w:fldChar w:fldCharType="separate"/>
      </w:r>
      <w:r w:rsidR="00B56AE0">
        <w:fldChar w:fldCharType="begin"/>
      </w:r>
      <w:r w:rsidR="00B56AE0">
        <w:instrText xml:space="preserve"> </w:instrText>
      </w:r>
      <w:r w:rsidR="00B56AE0">
        <w:instrText>INCLUDE</w:instrText>
      </w:r>
      <w:r w:rsidR="00B56AE0">
        <w:instrText>PICTURE  "https://www.it-world.ru/upload/users/1756/6___600_.png" \* MERGEFORMATINET</w:instrText>
      </w:r>
      <w:r w:rsidR="00B56AE0">
        <w:instrText xml:space="preserve"> </w:instrText>
      </w:r>
      <w:r w:rsidR="00B56AE0">
        <w:fldChar w:fldCharType="separate"/>
      </w:r>
      <w:r w:rsidR="00727286">
        <w:pict>
          <v:shape id="_x0000_i1028" type="#_x0000_t75" alt="img" style="width:450pt;height:253.5pt">
            <v:imagedata r:id="rId33" r:href="rId34"/>
          </v:shape>
        </w:pict>
      </w:r>
      <w:r w:rsidR="00B56AE0">
        <w:fldChar w:fldCharType="end"/>
      </w:r>
      <w:r w:rsidR="008B5669">
        <w:fldChar w:fldCharType="end"/>
      </w:r>
      <w:r w:rsidR="00600A34">
        <w:fldChar w:fldCharType="end"/>
      </w:r>
      <w:r w:rsidR="00BF1AD6">
        <w:fldChar w:fldCharType="end"/>
      </w:r>
      <w:r w:rsidR="006272CE">
        <w:fldChar w:fldCharType="end"/>
      </w:r>
      <w:r w:rsidRPr="00A27A7F">
        <w:fldChar w:fldCharType="end"/>
      </w:r>
    </w:p>
    <w:p w:rsidR="00EE70DE" w:rsidRPr="00A27A7F" w:rsidRDefault="00EE70DE" w:rsidP="00EE70DE">
      <w:pPr>
        <w:pStyle w:val="a3"/>
      </w:pPr>
      <w:r w:rsidRPr="00A27A7F">
        <w:t>Рис.1</w:t>
      </w:r>
      <w:r w:rsidR="001C508B">
        <w:t>6</w:t>
      </w:r>
      <w:r w:rsidRPr="00A27A7F">
        <w:t>. Сегментація та розпізнавання об’єктів зображення</w:t>
      </w:r>
    </w:p>
    <w:p w:rsidR="00EE70DE" w:rsidRPr="00A27A7F" w:rsidRDefault="00EE70DE" w:rsidP="00EE70DE">
      <w:pPr>
        <w:pStyle w:val="3"/>
        <w:jc w:val="both"/>
      </w:pPr>
      <w:r w:rsidRPr="00A27A7F">
        <w:t>Пошук та розпізнавання тексту на зображенні</w:t>
      </w:r>
    </w:p>
    <w:p w:rsidR="00EE70DE" w:rsidRPr="00A27A7F" w:rsidRDefault="00EE70DE" w:rsidP="00EE70DE">
      <w:pPr>
        <w:jc w:val="both"/>
      </w:pPr>
      <w:r w:rsidRPr="00A27A7F">
        <w:t xml:space="preserve">Значним кроком систем комп’ютерного зору </w:t>
      </w:r>
      <w:r w:rsidR="001C508B">
        <w:t>стало</w:t>
      </w:r>
      <w:r w:rsidRPr="00A27A7F">
        <w:t xml:space="preserve"> втілення алгоритмів, що спроможні виявляти та розпізнавати текст, що міститься у зображенні. В основі пошуку текстів на зображеннях лежить технологія оптичного розпізнавання символів. Сучасні системи розпізнавання здатні розпізнавати текст на </w:t>
      </w:r>
      <w:r w:rsidR="001C508B">
        <w:t>зображеннях</w:t>
      </w:r>
      <w:r w:rsidRPr="00A27A7F">
        <w:t xml:space="preserve"> різних за видом, змістом та, головне, якістю.</w:t>
      </w:r>
    </w:p>
    <w:p w:rsidR="00EE70DE" w:rsidRPr="00A27A7F" w:rsidRDefault="00EE70DE" w:rsidP="00EE70DE">
      <w:pPr>
        <w:jc w:val="both"/>
      </w:pPr>
      <w:r w:rsidRPr="00A27A7F">
        <w:t xml:space="preserve">Система складається з двох частин - класифікатора зображень і модуля розпізнавання. Спочатку класифікатор, глибока нейронна мережа вчиться визначати зображення з текстом від інших на величезній базі зображень. Коли зображення з текстом визначені, алгоритм знаходить на них лінії, що імовірно містять текст, - розрізняти їх допомагає ще одна нейронна мережа. На наступному етапі алгоритм залишає </w:t>
      </w:r>
      <w:r w:rsidR="001C508B">
        <w:t>лише</w:t>
      </w:r>
      <w:r w:rsidRPr="00A27A7F">
        <w:t xml:space="preserve"> ті лінії тексту, в яких він впевнений.</w:t>
      </w:r>
    </w:p>
    <w:p w:rsidR="00EE70DE" w:rsidRPr="00A27A7F" w:rsidRDefault="00EE70DE" w:rsidP="00EE70DE">
      <w:pPr>
        <w:jc w:val="both"/>
      </w:pPr>
      <w:r w:rsidRPr="00A27A7F">
        <w:t>Модуль розпізнавання роз</w:t>
      </w:r>
      <w:r w:rsidR="001C508B">
        <w:t>діляє</w:t>
      </w:r>
      <w:r w:rsidRPr="00A27A7F">
        <w:t xml:space="preserve"> лінії тексту на окремі символи. Для кожного символу алгоритм вибирає кілька найбільш ймовірних варіантів написання серед відомих йому. Наприклад, це можуть бути букви «О», «о» і цифра «0», дуже схожі </w:t>
      </w:r>
      <w:r w:rsidR="001C508B">
        <w:t>між собою</w:t>
      </w:r>
      <w:r w:rsidRPr="00A27A7F">
        <w:t xml:space="preserve">. </w:t>
      </w:r>
    </w:p>
    <w:p w:rsidR="00EE70DE" w:rsidRPr="00A27A7F" w:rsidRDefault="00EE70DE" w:rsidP="00EE70DE">
      <w:pPr>
        <w:jc w:val="both"/>
      </w:pPr>
      <w:r w:rsidRPr="00A27A7F">
        <w:t xml:space="preserve">Після цього </w:t>
      </w:r>
      <w:r w:rsidR="001C508B">
        <w:t>задіяють</w:t>
      </w:r>
      <w:r w:rsidRPr="00A27A7F">
        <w:t xml:space="preserve"> </w:t>
      </w:r>
      <w:proofErr w:type="spellStart"/>
      <w:r w:rsidRPr="00A27A7F">
        <w:t>мовн</w:t>
      </w:r>
      <w:r w:rsidR="001C508B">
        <w:t>у</w:t>
      </w:r>
      <w:proofErr w:type="spellEnd"/>
      <w:r w:rsidRPr="00A27A7F">
        <w:t xml:space="preserve"> модель - алгоритм приймає рішення, який із символів-кандидатів підходить найкраще. </w:t>
      </w:r>
      <w:proofErr w:type="spellStart"/>
      <w:r w:rsidRPr="00A27A7F">
        <w:t>Мовна</w:t>
      </w:r>
      <w:proofErr w:type="spellEnd"/>
      <w:r w:rsidRPr="00A27A7F">
        <w:t xml:space="preserve"> модель спирається на словники і враховує не лише схожість символів з тими, що знає система, а й контекст, тобто сусідні символи. Якщо з кількох можливих символів складається відоме для системи слово, то вона може прийняти рішення, що на зображенні написано саме воно. Навіть якщо деякі символи-кандидати в цьому слові менш вірогідні, ніж інші.</w:t>
      </w:r>
    </w:p>
    <w:p w:rsidR="00EE70DE" w:rsidRPr="00A27A7F" w:rsidRDefault="00EE70DE" w:rsidP="00EE70DE">
      <w:pPr>
        <w:pStyle w:val="3"/>
        <w:jc w:val="both"/>
      </w:pPr>
      <w:r w:rsidRPr="00A27A7F">
        <w:lastRenderedPageBreak/>
        <w:t>Генерація зображень</w:t>
      </w:r>
    </w:p>
    <w:p w:rsidR="00B604A9" w:rsidRPr="00A27A7F" w:rsidRDefault="00B604A9" w:rsidP="00B604A9">
      <w:pPr>
        <w:jc w:val="both"/>
      </w:pPr>
      <w:r w:rsidRPr="00B604A9">
        <w:t xml:space="preserve">Генеративні мережі – це дуже цікавий клас нейронних мереж, які навчаються генерувати певні об'єкти. Зараз, подібні мережі дуже популярні і використовуються для різних завдань - від генерування картинок і </w:t>
      </w:r>
      <w:r>
        <w:t>реальних об’єктів</w:t>
      </w:r>
      <w:r w:rsidRPr="00B604A9">
        <w:t xml:space="preserve"> до пошуку ліків від раку.</w:t>
      </w:r>
    </w:p>
    <w:p w:rsidR="00EE70DE" w:rsidRPr="00A27A7F" w:rsidRDefault="00EE70DE" w:rsidP="00EE70DE">
      <w:pPr>
        <w:jc w:val="both"/>
      </w:pPr>
      <w:r w:rsidRPr="00A27A7F">
        <w:t xml:space="preserve"> Наприклад, </w:t>
      </w:r>
      <w:r w:rsidR="00B604A9">
        <w:t xml:space="preserve">на сайті </w:t>
      </w:r>
      <w:hyperlink r:id="rId35" w:tgtFrame="_blank" w:history="1">
        <w:r w:rsidR="00B604A9" w:rsidRPr="00A27A7F">
          <w:rPr>
            <w:rStyle w:val="a6"/>
            <w:color w:val="346EB8"/>
            <w:bdr w:val="none" w:sz="0" w:space="0" w:color="auto" w:frame="1"/>
            <w:shd w:val="clear" w:color="auto" w:fill="FFFFFF"/>
          </w:rPr>
          <w:t>thispersondoesnotexist.com</w:t>
        </w:r>
      </w:hyperlink>
      <w:r w:rsidR="00B604A9">
        <w:t xml:space="preserve"> надаються зображення людей, що</w:t>
      </w:r>
      <w:r w:rsidRPr="00A27A7F">
        <w:t xml:space="preserve"> були </w:t>
      </w:r>
      <w:proofErr w:type="spellStart"/>
      <w:r w:rsidRPr="00A27A7F">
        <w:t>згенеровані</w:t>
      </w:r>
      <w:proofErr w:type="spellEnd"/>
      <w:r w:rsidRPr="00A27A7F">
        <w:t xml:space="preserve"> нейромережею (рис.1</w:t>
      </w:r>
      <w:r w:rsidR="00B604A9">
        <w:t>7</w:t>
      </w:r>
      <w:r w:rsidRPr="00A27A7F">
        <w:t>):</w:t>
      </w:r>
    </w:p>
    <w:p w:rsidR="00EE70DE" w:rsidRPr="00A27A7F" w:rsidRDefault="00EE70DE" w:rsidP="00EE70DE">
      <w:pPr>
        <w:pStyle w:val="a3"/>
        <w:rPr>
          <w:noProof/>
          <w:lang w:eastAsia="uk-UA"/>
        </w:rPr>
      </w:pPr>
      <w:r w:rsidRPr="00A27A7F">
        <w:rPr>
          <w:noProof/>
          <w:lang w:eastAsia="uk-UA"/>
        </w:rPr>
        <w:drawing>
          <wp:inline distT="0" distB="0" distL="0" distR="0">
            <wp:extent cx="4943475" cy="2480116"/>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947141" cy="2481955"/>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 1</w:t>
      </w:r>
      <w:r w:rsidR="00B604A9">
        <w:rPr>
          <w:noProof/>
          <w:lang w:eastAsia="uk-UA"/>
        </w:rPr>
        <w:t>7</w:t>
      </w:r>
      <w:r w:rsidRPr="00A27A7F">
        <w:rPr>
          <w:noProof/>
          <w:lang w:eastAsia="uk-UA"/>
        </w:rPr>
        <w:t>. Згенеровані обличчя нейромережею</w:t>
      </w:r>
    </w:p>
    <w:p w:rsidR="00EE70DE" w:rsidRPr="00A27A7F" w:rsidRDefault="00EE70DE" w:rsidP="00EE70DE">
      <w:pPr>
        <w:jc w:val="both"/>
      </w:pPr>
      <w:r w:rsidRPr="00A27A7F">
        <w:t>Нейромережа навчається на мільйонах фотографій людей в інтернеті і множинними ітераціями намагається розуміти, що на обличчі повинні бути ніс, очі, голова повинна бути круглою тощо.</w:t>
      </w:r>
    </w:p>
    <w:p w:rsidR="00EE70DE" w:rsidRDefault="00EE70DE" w:rsidP="00EE70DE">
      <w:pPr>
        <w:jc w:val="both"/>
      </w:pPr>
      <w:r w:rsidRPr="00A27A7F">
        <w:t xml:space="preserve">Генеративні нейронні мережі - це комбінація з двох нейромереж. Перша генерує зображення, а друга намагається визначити, наскільки воно є реалістичним. Навчання алгоритму GAN продовжується доки нейромережа-суддя не зможе відрізнити </w:t>
      </w:r>
      <w:proofErr w:type="spellStart"/>
      <w:r w:rsidRPr="00A27A7F">
        <w:t>згенероване</w:t>
      </w:r>
      <w:proofErr w:type="spellEnd"/>
      <w:r w:rsidRPr="00A27A7F">
        <w:t xml:space="preserve"> нейромережею-генератором обличчя від реалістичного</w:t>
      </w:r>
      <w:r w:rsidR="00B604A9">
        <w:t xml:space="preserve"> (рис.18)</w:t>
      </w:r>
      <w:r w:rsidRPr="00A27A7F">
        <w:t>.</w:t>
      </w:r>
    </w:p>
    <w:p w:rsidR="00B604A9" w:rsidRDefault="00B604A9" w:rsidP="00B604A9">
      <w:pPr>
        <w:pStyle w:val="a3"/>
      </w:pPr>
      <w:r>
        <w:rPr>
          <w:noProof/>
          <w:lang w:eastAsia="uk-UA"/>
        </w:rPr>
        <w:drawing>
          <wp:inline distT="0" distB="0" distL="0" distR="0" wp14:anchorId="58188A62" wp14:editId="32E1C7C2">
            <wp:extent cx="5939790" cy="2465705"/>
            <wp:effectExtent l="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2465705"/>
                    </a:xfrm>
                    <a:prstGeom prst="rect">
                      <a:avLst/>
                    </a:prstGeom>
                  </pic:spPr>
                </pic:pic>
              </a:graphicData>
            </a:graphic>
          </wp:inline>
        </w:drawing>
      </w:r>
    </w:p>
    <w:p w:rsidR="00B604A9" w:rsidRPr="00A27A7F" w:rsidRDefault="00B604A9" w:rsidP="00B604A9">
      <w:pPr>
        <w:pStyle w:val="a3"/>
      </w:pPr>
      <w:r>
        <w:t>Рис.18. Функціонування г</w:t>
      </w:r>
      <w:r w:rsidRPr="00A27A7F">
        <w:t>енеративн</w:t>
      </w:r>
      <w:r>
        <w:t>ої</w:t>
      </w:r>
      <w:r w:rsidRPr="00A27A7F">
        <w:t xml:space="preserve"> нейронн</w:t>
      </w:r>
      <w:r>
        <w:t>ої</w:t>
      </w:r>
      <w:r w:rsidRPr="00A27A7F">
        <w:t xml:space="preserve"> мережі</w:t>
      </w:r>
    </w:p>
    <w:p w:rsidR="00EE70DE" w:rsidRPr="00A27A7F" w:rsidRDefault="00EE70DE" w:rsidP="00EE70DE">
      <w:pPr>
        <w:jc w:val="both"/>
      </w:pPr>
      <w:r w:rsidRPr="00A27A7F">
        <w:lastRenderedPageBreak/>
        <w:t>Система генерує обличчя, використовуючи риси кількох людей і адаптує зображення під необхідний вік, стать, посмішку, довжину волосся і інші параметри. Генератор вважає, що зображення складається з кількох стилів, відокремлює атрибути високого рівня (стать, раса) від атрибутів низького рівня (волосся, веснянки, очі) і комбінує їх в довільному вигляді.</w:t>
      </w:r>
    </w:p>
    <w:p w:rsidR="00EE70DE" w:rsidRPr="00A27A7F" w:rsidRDefault="00EE70DE" w:rsidP="00EE70DE">
      <w:pPr>
        <w:jc w:val="both"/>
      </w:pPr>
      <w:r w:rsidRPr="00A27A7F">
        <w:rPr>
          <w:color w:val="000000"/>
          <w:shd w:val="clear" w:color="auto" w:fill="FFFFFF"/>
        </w:rPr>
        <w:t>Аналогічний сайт для генерації котів </w:t>
      </w:r>
      <w:proofErr w:type="spellStart"/>
      <w:r w:rsidRPr="00A27A7F">
        <w:fldChar w:fldCharType="begin"/>
      </w:r>
      <w:r w:rsidRPr="00A27A7F">
        <w:instrText xml:space="preserve"> HYPERLINK "https://thiscatdoesnotexist.com/" \t "_blank" </w:instrText>
      </w:r>
      <w:r w:rsidRPr="00A27A7F">
        <w:fldChar w:fldCharType="separate"/>
      </w:r>
      <w:r w:rsidRPr="00A27A7F">
        <w:rPr>
          <w:rStyle w:val="a6"/>
          <w:color w:val="346EB8"/>
          <w:bdr w:val="none" w:sz="0" w:space="0" w:color="auto" w:frame="1"/>
          <w:shd w:val="clear" w:color="auto" w:fill="FFFFFF"/>
        </w:rPr>
        <w:t>ThisCatDoesNotExist</w:t>
      </w:r>
      <w:proofErr w:type="spellEnd"/>
      <w:r w:rsidRPr="00A27A7F">
        <w:fldChar w:fldCharType="end"/>
      </w:r>
      <w:r w:rsidRPr="00A27A7F">
        <w:t xml:space="preserve"> надає дивні результати, оскільки для навчання використовувалися людські обличчя, </w:t>
      </w:r>
      <w:r w:rsidR="00B604A9">
        <w:t>але на певному етапі мережа отримала завдання генерувати котиків</w:t>
      </w:r>
      <w:r w:rsidRPr="00A27A7F">
        <w:t xml:space="preserve"> (рис.</w:t>
      </w:r>
      <w:r w:rsidR="006272CE">
        <w:t>1</w:t>
      </w:r>
      <w:r w:rsidR="00B604A9">
        <w:t>9</w:t>
      </w:r>
      <w:r w:rsidRPr="00A27A7F">
        <w:t xml:space="preserve">). </w:t>
      </w:r>
    </w:p>
    <w:p w:rsidR="00EE70DE" w:rsidRPr="00A27A7F" w:rsidRDefault="00EE70DE" w:rsidP="00EE70DE">
      <w:pPr>
        <w:jc w:val="both"/>
        <w:rPr>
          <w:noProof/>
          <w:lang w:eastAsia="uk-UA"/>
        </w:rPr>
      </w:pPr>
      <w:r w:rsidRPr="00A27A7F">
        <w:rPr>
          <w:noProof/>
          <w:lang w:eastAsia="uk-UA"/>
        </w:rPr>
        <w:drawing>
          <wp:inline distT="0" distB="0" distL="0" distR="0">
            <wp:extent cx="6115050" cy="2590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115050" cy="2590800"/>
                    </a:xfrm>
                    <a:prstGeom prst="rect">
                      <a:avLst/>
                    </a:prstGeom>
                    <a:noFill/>
                    <a:ln>
                      <a:noFill/>
                    </a:ln>
                  </pic:spPr>
                </pic:pic>
              </a:graphicData>
            </a:graphic>
          </wp:inline>
        </w:drawing>
      </w:r>
    </w:p>
    <w:p w:rsidR="00EE70DE" w:rsidRPr="00A27A7F" w:rsidRDefault="00EE70DE" w:rsidP="00EE70DE">
      <w:pPr>
        <w:pStyle w:val="a3"/>
      </w:pPr>
      <w:r w:rsidRPr="00A27A7F">
        <w:rPr>
          <w:noProof/>
          <w:lang w:eastAsia="uk-UA"/>
        </w:rPr>
        <w:t>Рис. 1</w:t>
      </w:r>
      <w:r w:rsidR="00B604A9">
        <w:rPr>
          <w:noProof/>
          <w:lang w:eastAsia="uk-UA"/>
        </w:rPr>
        <w:t>9</w:t>
      </w:r>
      <w:r w:rsidRPr="00A27A7F">
        <w:rPr>
          <w:noProof/>
          <w:lang w:eastAsia="uk-UA"/>
        </w:rPr>
        <w:t>. Згенеровані зображення котів нейромережею</w:t>
      </w:r>
    </w:p>
    <w:p w:rsidR="00EE70DE" w:rsidRPr="00A27A7F" w:rsidRDefault="00EE70DE" w:rsidP="00EE70DE">
      <w:pPr>
        <w:pStyle w:val="3"/>
        <w:jc w:val="both"/>
      </w:pPr>
      <w:r w:rsidRPr="00A27A7F">
        <w:t>Генерація відео</w:t>
      </w:r>
    </w:p>
    <w:p w:rsidR="00EE70DE" w:rsidRPr="00A27A7F" w:rsidRDefault="00EE70DE" w:rsidP="00EE70DE">
      <w:pPr>
        <w:jc w:val="both"/>
      </w:pPr>
      <w:r w:rsidRPr="00A27A7F">
        <w:t>Якщо можна згенерувати зображення, значить, можна змусити його рухатися так само, як певна людина, - тобто згенерувати відео. Генеративні нейромережі спроможні формувати відео виходячи з його опису, або передбачати наступний кадр виходячи з попередніх.</w:t>
      </w:r>
    </w:p>
    <w:p w:rsidR="00EE70DE" w:rsidRPr="00A27A7F" w:rsidRDefault="00EE70DE" w:rsidP="00EE70DE">
      <w:pPr>
        <w:jc w:val="both"/>
      </w:pPr>
      <w:r w:rsidRPr="00A27A7F">
        <w:t xml:space="preserve">Нейромережа працює в два етапи, імітуючи творчий процес людини: на першому етапі формується розмитий, приблизний «ескіз» кожного кадру, після чого </w:t>
      </w:r>
      <w:proofErr w:type="spellStart"/>
      <w:r w:rsidRPr="00A27A7F">
        <w:t>уточнюються</w:t>
      </w:r>
      <w:proofErr w:type="spellEnd"/>
      <w:r w:rsidRPr="00A27A7F">
        <w:t xml:space="preserve"> і додаються деталі. Однією з важливих частин такої системи стала нейромережа, яка порівнює результат з «справжніми» відеороликами, придатними під заданий сценарій, і дозволяє оцінити його якість, удосконалюючи роботу генеративної частини системи.</w:t>
      </w:r>
    </w:p>
    <w:p w:rsidR="00EE70DE" w:rsidRPr="00A27A7F" w:rsidRDefault="00EE70DE" w:rsidP="00EE70DE">
      <w:pPr>
        <w:jc w:val="both"/>
      </w:pPr>
      <w:r w:rsidRPr="00A27A7F">
        <w:t>Нейромережа була навчена на 10 сценах ( «гра в гольф на траві», «</w:t>
      </w:r>
      <w:proofErr w:type="spellStart"/>
      <w:r w:rsidRPr="00A27A7F">
        <w:t>кайтсерфінг</w:t>
      </w:r>
      <w:proofErr w:type="spellEnd"/>
      <w:r w:rsidRPr="00A27A7F">
        <w:t xml:space="preserve"> в море» і подібне) І навчилася розділяти дії і обставини між собою, а також могла комбінувати їх в заданий спосіб, створюючи ролики, наприклад про «гольф в басейні» або «плавання (під вітрилом) по снігу». Звичайно, якість таких анімацій поки далека від прийнятної: «ролики» тривалістю близько секунди складаються всього з 32 кадрів розмірами 64х64 пікселя.</w:t>
      </w:r>
    </w:p>
    <w:p w:rsidR="00EE70DE" w:rsidRPr="00A27A7F" w:rsidRDefault="00EE70DE" w:rsidP="00EE70DE">
      <w:pPr>
        <w:jc w:val="both"/>
      </w:pPr>
      <w:r w:rsidRPr="00A27A7F">
        <w:t>Якщо таку нейромережу вдасться зробити по-справжньому швидкою і ефективною, то працівники кіноіндустрії будуть позбавлені роботи: достатньо взяти сценарій - і фільм готовий. Стане в нагоді така можливість і в генерації великих наборів для навчання інших нейромереж, і в створенні нових алгоритмів стиснення і передачі потокового відео.</w:t>
      </w:r>
    </w:p>
    <w:p w:rsidR="00EE70DE" w:rsidRPr="00A27A7F" w:rsidRDefault="00EE70DE" w:rsidP="00EE70DE">
      <w:pPr>
        <w:pStyle w:val="3"/>
        <w:jc w:val="both"/>
      </w:pPr>
      <w:r w:rsidRPr="00A27A7F">
        <w:lastRenderedPageBreak/>
        <w:t>Опис відео</w:t>
      </w:r>
    </w:p>
    <w:p w:rsidR="00EE70DE" w:rsidRPr="00A27A7F" w:rsidRDefault="00EE70DE" w:rsidP="00EE70DE">
      <w:pPr>
        <w:jc w:val="both"/>
      </w:pPr>
      <w:r w:rsidRPr="00A27A7F">
        <w:t>Розробники Facebook створили нейронну мережу, яка описує те, що відбувається на відео в реальному часі. Вони зібрали навчальну множину з 20 тисяч відеороликів з 123 тисячами описів. У перспективі технологія може допомогти людям зі слабким зором і незрячим в повсякденному житті, створюючи описи до навколишнього світу.</w:t>
      </w:r>
    </w:p>
    <w:p w:rsidR="00EE70DE" w:rsidRPr="00A27A7F" w:rsidRDefault="00EE70DE" w:rsidP="00EE70DE">
      <w:pPr>
        <w:jc w:val="both"/>
      </w:pPr>
      <w:r w:rsidRPr="00A27A7F">
        <w:t xml:space="preserve">Команда навчала рекурентну нейронну мережу (RNN) з архітектурою </w:t>
      </w:r>
      <w:proofErr w:type="spellStart"/>
      <w:r w:rsidRPr="00A27A7F">
        <w:t>енкодер</w:t>
      </w:r>
      <w:proofErr w:type="spellEnd"/>
      <w:r w:rsidRPr="00A27A7F">
        <w:t xml:space="preserve">-декодер, яка, зазвичай, використовується для задач обробки природної мови. Для навчання використовувалися 17098 відео </w:t>
      </w:r>
      <w:proofErr w:type="spellStart"/>
      <w:r w:rsidRPr="00A27A7F">
        <w:t>датасета</w:t>
      </w:r>
      <w:proofErr w:type="spellEnd"/>
      <w:r w:rsidRPr="00A27A7F">
        <w:t xml:space="preserve"> </w:t>
      </w:r>
      <w:proofErr w:type="spellStart"/>
      <w:r w:rsidRPr="00A27A7F">
        <w:t>VideoStory</w:t>
      </w:r>
      <w:proofErr w:type="spellEnd"/>
      <w:r w:rsidRPr="00A27A7F">
        <w:t>. Нейромережа кодувала відео і описувала кожен сегмент. Модель навчилася генерувати описи, однак вони не були зовсім правильними. У відео, де дитина гралася з собакою, описувалися тільки дії собаки. Однак нейромережа вміє враховувати кореляцію між минулими і майбутніми подіями і додавати контекст (рис.</w:t>
      </w:r>
      <w:r w:rsidR="004512C1">
        <w:t>20</w:t>
      </w:r>
      <w:r w:rsidRPr="00A27A7F">
        <w:t>).</w:t>
      </w:r>
    </w:p>
    <w:p w:rsidR="00EE70DE" w:rsidRPr="00A27A7F" w:rsidRDefault="00EE70DE" w:rsidP="00EE70DE">
      <w:pPr>
        <w:pStyle w:val="a3"/>
      </w:pPr>
      <w:r w:rsidRPr="00A27A7F">
        <w:rPr>
          <w:noProof/>
          <w:lang w:eastAsia="uk-UA"/>
        </w:rPr>
        <w:drawing>
          <wp:inline distT="0" distB="0" distL="0" distR="0">
            <wp:extent cx="6124575" cy="1866900"/>
            <wp:effectExtent l="0" t="0" r="9525" b="0"/>
            <wp:docPr id="2" name="Рисунок 2" descr="https://neurohive.io/wp-content/uploads/2018/11/resul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ttps://neurohive.io/wp-content/uploads/2018/11/results.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24575" cy="1866900"/>
                    </a:xfrm>
                    <a:prstGeom prst="rect">
                      <a:avLst/>
                    </a:prstGeom>
                    <a:noFill/>
                    <a:ln>
                      <a:noFill/>
                    </a:ln>
                  </pic:spPr>
                </pic:pic>
              </a:graphicData>
            </a:graphic>
          </wp:inline>
        </w:drawing>
      </w:r>
    </w:p>
    <w:p w:rsidR="00EE70DE" w:rsidRPr="00A27A7F" w:rsidRDefault="00EE70DE" w:rsidP="00EE70DE">
      <w:pPr>
        <w:pStyle w:val="a3"/>
      </w:pPr>
      <w:r w:rsidRPr="00A27A7F">
        <w:t>Рис.</w:t>
      </w:r>
      <w:r w:rsidR="004512C1">
        <w:t>20</w:t>
      </w:r>
      <w:r w:rsidRPr="00A27A7F">
        <w:t xml:space="preserve">. Описи, </w:t>
      </w:r>
      <w:proofErr w:type="spellStart"/>
      <w:r w:rsidRPr="00A27A7F">
        <w:t>згенеровані</w:t>
      </w:r>
      <w:proofErr w:type="spellEnd"/>
      <w:r w:rsidRPr="00A27A7F">
        <w:t xml:space="preserve"> нейронною мережею</w:t>
      </w:r>
    </w:p>
    <w:p w:rsidR="00EE70DE" w:rsidRDefault="00EE70DE" w:rsidP="00EE70DE">
      <w:pPr>
        <w:jc w:val="both"/>
      </w:pPr>
      <w:r w:rsidRPr="00A27A7F">
        <w:t>Використання нейронних мереж в відеоспостереженні відкриває величезні перспективи в різних сферах: від роздрібної торгівлі до рішень «Безпечне місто». Для систем безпеки - це серйозний стрибок у розвитку ситуаційної аналітики - перехід від припущень, заснованих на математичному аналізі геометрії і колірних характеристик набору пікселів, до розпізнавання образів. Використання технології нейронних мереж корисно при вирішенні завдання пошуку і аналізу інформації при розборі інцидентів. Можливість сортування по класах об'єктів скоротить час і дозволить отримати більш точний результат.</w:t>
      </w:r>
    </w:p>
    <w:p w:rsidR="00647322" w:rsidRDefault="004512C1" w:rsidP="00BF1AD6">
      <w:pPr>
        <w:pStyle w:val="3"/>
      </w:pPr>
      <w:r>
        <w:t>Аналіз зображення</w:t>
      </w:r>
    </w:p>
    <w:p w:rsidR="00BF1AD6" w:rsidRPr="00BF1AD6" w:rsidRDefault="00BF1AD6" w:rsidP="00BF1AD6">
      <w:pPr>
        <w:jc w:val="both"/>
      </w:pPr>
      <w:proofErr w:type="spellStart"/>
      <w:r w:rsidRPr="00BF1AD6">
        <w:t>Cloud</w:t>
      </w:r>
      <w:proofErr w:type="spellEnd"/>
      <w:r w:rsidRPr="00BF1AD6">
        <w:t xml:space="preserve"> </w:t>
      </w:r>
      <w:proofErr w:type="spellStart"/>
      <w:r w:rsidRPr="00BF1AD6">
        <w:t>Vision</w:t>
      </w:r>
      <w:proofErr w:type="spellEnd"/>
      <w:r w:rsidRPr="00BF1AD6">
        <w:t xml:space="preserve"> API </w:t>
      </w:r>
      <w:r>
        <w:t>(</w:t>
      </w:r>
      <w:r w:rsidRPr="00BF1AD6">
        <w:t>https://cloud.google.com/vision/</w:t>
      </w:r>
      <w:r>
        <w:t xml:space="preserve">) </w:t>
      </w:r>
      <w:r w:rsidRPr="00BF1AD6">
        <w:t>- сервіс від Google для роботи з зображеннями. Програма дає детальний і детальний аналіз картинок за допомогою механізму машинного навчання. Після завантаження зображення сервіс надає звіт про те, як його бачить штучний інтелект (рис.</w:t>
      </w:r>
      <w:r w:rsidR="004512C1">
        <w:t>21</w:t>
      </w:r>
      <w:r w:rsidRPr="00BF1AD6">
        <w:t>).</w:t>
      </w:r>
    </w:p>
    <w:p w:rsidR="00BF1AD6" w:rsidRDefault="00BF1AD6" w:rsidP="004512C1">
      <w:pPr>
        <w:pStyle w:val="a3"/>
      </w:pPr>
      <w:r>
        <w:rPr>
          <w:noProof/>
          <w:lang w:eastAsia="uk-UA"/>
        </w:rPr>
        <w:lastRenderedPageBreak/>
        <w:drawing>
          <wp:inline distT="0" distB="0" distL="0" distR="0" wp14:anchorId="58154039" wp14:editId="44DDCF17">
            <wp:extent cx="5177790" cy="3070469"/>
            <wp:effectExtent l="0" t="0" r="381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182660" cy="3073357"/>
                    </a:xfrm>
                    <a:prstGeom prst="rect">
                      <a:avLst/>
                    </a:prstGeom>
                  </pic:spPr>
                </pic:pic>
              </a:graphicData>
            </a:graphic>
          </wp:inline>
        </w:drawing>
      </w:r>
    </w:p>
    <w:p w:rsidR="004512C1" w:rsidRPr="00A27A7F" w:rsidRDefault="004512C1" w:rsidP="004512C1">
      <w:pPr>
        <w:pStyle w:val="a3"/>
      </w:pPr>
      <w:r>
        <w:t>Рис.21. Детальний аналіз зображення</w:t>
      </w:r>
    </w:p>
    <w:p w:rsidR="00EE70DE" w:rsidRPr="00A27A7F" w:rsidRDefault="00EE70DE" w:rsidP="00EE70DE">
      <w:pPr>
        <w:pStyle w:val="2"/>
        <w:jc w:val="both"/>
      </w:pPr>
      <w:r w:rsidRPr="00A27A7F">
        <w:t>Інші застосування комп’ютерного зору</w:t>
      </w:r>
    </w:p>
    <w:p w:rsidR="004512C1" w:rsidRPr="00A27A7F" w:rsidRDefault="004512C1" w:rsidP="004512C1">
      <w:pPr>
        <w:pStyle w:val="5"/>
        <w:jc w:val="both"/>
      </w:pPr>
      <w:r w:rsidRPr="00A27A7F">
        <w:t>Персоналізація особи</w:t>
      </w:r>
    </w:p>
    <w:p w:rsidR="004512C1" w:rsidRPr="00A27A7F" w:rsidRDefault="004512C1" w:rsidP="004512C1">
      <w:pPr>
        <w:jc w:val="both"/>
      </w:pPr>
      <w:r w:rsidRPr="00A27A7F">
        <w:t xml:space="preserve">За допомогою комп'ютерного зору і технології розпізнавання можна миттєво визначати особу – власника пристрою чи автомобіля. В залежності від закладеного в пристрій функціоналу відбуваються певні дії: розблоковується телефон, починає грати певна музика, регулюється температура, крісло налаштовується в потрібне положення і так далі. </w:t>
      </w:r>
    </w:p>
    <w:p w:rsidR="004512C1" w:rsidRPr="00A27A7F" w:rsidRDefault="004512C1" w:rsidP="004512C1">
      <w:pPr>
        <w:pStyle w:val="5"/>
        <w:jc w:val="both"/>
      </w:pPr>
      <w:r w:rsidRPr="00A27A7F">
        <w:t>Розумні інтерфейси</w:t>
      </w:r>
    </w:p>
    <w:p w:rsidR="004512C1" w:rsidRPr="00A27A7F" w:rsidRDefault="004512C1" w:rsidP="004512C1">
      <w:pPr>
        <w:jc w:val="both"/>
      </w:pPr>
      <w:r w:rsidRPr="00A27A7F">
        <w:t xml:space="preserve">Технології відстеження руху очей за допомогою комп'ютерного зору використовується не тільки в ігрових ноутбуках, але і в звичайних, і корпоративних комп'ютерах, для того щоб ними могли керувати люди, які не можуть скористатися руками. </w:t>
      </w:r>
    </w:p>
    <w:p w:rsidR="004512C1" w:rsidRDefault="004512C1" w:rsidP="004512C1">
      <w:pPr>
        <w:jc w:val="both"/>
      </w:pPr>
      <w:r w:rsidRPr="00A27A7F">
        <w:t>Управління жестами (технологія комп'ютерного зору, яке може розпізнавати особливі рухи руками) втілюється в пристрої розумного будинку, системи освітлення, телевізори, холодильники, автомобілі.</w:t>
      </w:r>
    </w:p>
    <w:p w:rsidR="004512C1" w:rsidRPr="00A27A7F" w:rsidRDefault="004512C1" w:rsidP="004512C1">
      <w:pPr>
        <w:pStyle w:val="5"/>
        <w:jc w:val="both"/>
      </w:pPr>
      <w:r w:rsidRPr="00A27A7F">
        <w:t>Цифрові помічники</w:t>
      </w:r>
    </w:p>
    <w:p w:rsidR="004512C1" w:rsidRDefault="004512C1" w:rsidP="004512C1">
      <w:pPr>
        <w:jc w:val="both"/>
      </w:pPr>
      <w:r w:rsidRPr="00A27A7F">
        <w:t>Популярні цифрові помічники мають базові навички комп'ютерного зору і можуть визначити особу з якою розмовляють, розпізнати предмет, підібрати в Інтернеті потрібне зображення, знайти опис для сфотографованого об’єкта і багато іншого.</w:t>
      </w:r>
    </w:p>
    <w:p w:rsidR="004512C1" w:rsidRPr="00A27A7F" w:rsidRDefault="004512C1" w:rsidP="004512C1">
      <w:pPr>
        <w:pStyle w:val="5"/>
        <w:jc w:val="both"/>
      </w:pPr>
      <w:r w:rsidRPr="00A27A7F">
        <w:t>Доповнена реальність</w:t>
      </w:r>
    </w:p>
    <w:p w:rsidR="004512C1" w:rsidRPr="00A27A7F" w:rsidRDefault="004512C1" w:rsidP="004512C1">
      <w:pPr>
        <w:jc w:val="both"/>
      </w:pPr>
      <w:r w:rsidRPr="00A27A7F">
        <w:t>Доповнена реальність (</w:t>
      </w:r>
      <w:proofErr w:type="spellStart"/>
      <w:r w:rsidRPr="00A27A7F">
        <w:t>Augmented</w:t>
      </w:r>
      <w:proofErr w:type="spellEnd"/>
      <w:r w:rsidRPr="00A27A7F">
        <w:t xml:space="preserve"> </w:t>
      </w:r>
      <w:proofErr w:type="spellStart"/>
      <w:r w:rsidRPr="00A27A7F">
        <w:t>reality</w:t>
      </w:r>
      <w:proofErr w:type="spellEnd"/>
      <w:r w:rsidRPr="00A27A7F">
        <w:t>, AR) як система має такі особливості:</w:t>
      </w:r>
    </w:p>
    <w:p w:rsidR="004512C1" w:rsidRPr="00A27A7F" w:rsidRDefault="004512C1" w:rsidP="004512C1">
      <w:pPr>
        <w:numPr>
          <w:ilvl w:val="0"/>
          <w:numId w:val="7"/>
        </w:numPr>
        <w:jc w:val="both"/>
      </w:pPr>
      <w:r w:rsidRPr="00A27A7F">
        <w:t>Поєднує віртуальне і реальне.</w:t>
      </w:r>
    </w:p>
    <w:p w:rsidR="004512C1" w:rsidRPr="00A27A7F" w:rsidRDefault="004512C1" w:rsidP="004512C1">
      <w:pPr>
        <w:numPr>
          <w:ilvl w:val="0"/>
          <w:numId w:val="7"/>
        </w:numPr>
        <w:jc w:val="both"/>
      </w:pPr>
      <w:r w:rsidRPr="00A27A7F">
        <w:t>Взаємодіє в реальному часі.</w:t>
      </w:r>
    </w:p>
    <w:p w:rsidR="004512C1" w:rsidRPr="00A27A7F" w:rsidRDefault="004512C1" w:rsidP="004512C1">
      <w:pPr>
        <w:numPr>
          <w:ilvl w:val="0"/>
          <w:numId w:val="7"/>
        </w:numPr>
        <w:jc w:val="both"/>
      </w:pPr>
      <w:r w:rsidRPr="00A27A7F">
        <w:lastRenderedPageBreak/>
        <w:t>Розташовується в тривимірному просторі.</w:t>
      </w:r>
    </w:p>
    <w:p w:rsidR="004512C1" w:rsidRPr="00A27A7F" w:rsidRDefault="004512C1" w:rsidP="004512C1">
      <w:pPr>
        <w:jc w:val="both"/>
      </w:pPr>
      <w:r w:rsidRPr="00A27A7F">
        <w:t>Доповнена реальність  є певним різновидом віртуальної реальності. Технології віртуальної реальності повністю занурюють людини в синтетичне середовище без можливості бачити навколишній реальний світ. Доповнена реальність дозволяє людині відчувати реальний світ разом з віртуальними об'єктами, накладеними на навколишнє оточення. Таким чином, AR інтегрується і доповнює справжній світ замість того, щоб повністю його замінити.</w:t>
      </w:r>
    </w:p>
    <w:p w:rsidR="004512C1" w:rsidRPr="00A27A7F" w:rsidRDefault="004512C1" w:rsidP="004512C1">
      <w:pPr>
        <w:jc w:val="both"/>
      </w:pPr>
      <w:r w:rsidRPr="00A27A7F">
        <w:t>Доповнена реальність стане дивним інструментом творчості, поєднуючи відкритість, багатогранність реального світу і нескінченні віртуальні можливості.</w:t>
      </w:r>
    </w:p>
    <w:p w:rsidR="00EE70DE" w:rsidRPr="00A27A7F" w:rsidRDefault="00EE70DE" w:rsidP="004512C1">
      <w:pPr>
        <w:pStyle w:val="5"/>
        <w:jc w:val="both"/>
      </w:pPr>
      <w:r w:rsidRPr="00A27A7F">
        <w:t xml:space="preserve">Біометрія </w:t>
      </w:r>
    </w:p>
    <w:p w:rsidR="00EE70DE" w:rsidRPr="00A27A7F" w:rsidRDefault="00EE70DE" w:rsidP="00EE70DE">
      <w:pPr>
        <w:jc w:val="both"/>
      </w:pPr>
      <w:r w:rsidRPr="00A27A7F">
        <w:t>Для розпізнавання людей може використовуватися зображення особи, райдужна оболонка ока, відбитки пальців. Однак в основному комп'ютерний зір займається розпізнаванням обличь. З кожним роком ця технологія працює все краще і краще і знаходить широке застосування.</w:t>
      </w:r>
    </w:p>
    <w:p w:rsidR="00EE70DE" w:rsidRPr="00A27A7F" w:rsidRDefault="00EE70DE" w:rsidP="00EE70DE">
      <w:pPr>
        <w:pStyle w:val="5"/>
        <w:jc w:val="both"/>
      </w:pPr>
      <w:r w:rsidRPr="00A27A7F">
        <w:t>Відео</w:t>
      </w:r>
      <w:r>
        <w:t xml:space="preserve"> </w:t>
      </w:r>
      <w:r w:rsidRPr="00A27A7F">
        <w:t>аналіт</w:t>
      </w:r>
      <w:r>
        <w:t>и</w:t>
      </w:r>
      <w:r w:rsidRPr="00A27A7F">
        <w:t>ка</w:t>
      </w:r>
    </w:p>
    <w:p w:rsidR="00EE70DE" w:rsidRPr="00A27A7F" w:rsidRDefault="00EE70DE" w:rsidP="00EE70DE">
      <w:pPr>
        <w:jc w:val="both"/>
      </w:pPr>
      <w:r w:rsidRPr="00A27A7F">
        <w:t>У світі встановлюється все більше камер: на дорогах для реєстрації руху автомобілів або в громадських місцях для відстеження потоків людей і виявлення аномалій (наприклад, залишені речі, нелегальні дії). Як наслідок, виникає задача аналізувати величезний потік інформації. Комп'ютерний зір допомагає визначати номер автомобіля, його марку, чи порушує він правила дорожнього руху.</w:t>
      </w:r>
    </w:p>
    <w:p w:rsidR="00EE70DE" w:rsidRPr="00A27A7F" w:rsidRDefault="00EE70DE" w:rsidP="00EE70DE">
      <w:pPr>
        <w:pStyle w:val="5"/>
        <w:jc w:val="both"/>
      </w:pPr>
      <w:r w:rsidRPr="00A27A7F">
        <w:t>Аналіз супутникових знімків</w:t>
      </w:r>
    </w:p>
    <w:p w:rsidR="00EE70DE" w:rsidRPr="00A27A7F" w:rsidRDefault="00EE70DE" w:rsidP="00EE70DE">
      <w:pPr>
        <w:jc w:val="both"/>
      </w:pPr>
      <w:r w:rsidRPr="00A27A7F">
        <w:t>Накопичений величезний масив супутникових знімків надає можливості для вирішення різноманітних завдань: покращувати карти, виявляти лісові пожежі і інші проблеми, які видно з супутника. Завдяки технологіям комп'ютерного зору все більше ручної роботи в цій галузі автоматизується і відповідно покращується якість результатів.</w:t>
      </w:r>
    </w:p>
    <w:p w:rsidR="00EE70DE" w:rsidRPr="00A27A7F" w:rsidRDefault="00EE70DE" w:rsidP="00EE70DE">
      <w:pPr>
        <w:pStyle w:val="5"/>
        <w:jc w:val="both"/>
      </w:pPr>
      <w:r w:rsidRPr="00A27A7F">
        <w:t>3D-аналіз</w:t>
      </w:r>
    </w:p>
    <w:p w:rsidR="00EE70DE" w:rsidRPr="00A27A7F" w:rsidRDefault="00EE70DE" w:rsidP="00EE70DE">
      <w:pPr>
        <w:jc w:val="both"/>
      </w:pPr>
      <w:r w:rsidRPr="00A27A7F">
        <w:t>Створення об'ємних 3D моделей по 2D зображеннях. Наприклад, використовуючи множину зображень, що зроблені в даному місті, можна змоделювати форму будівель. Відновлення 3D форми здійснюється за допомогою стерео реконструкції поля нормалей і карти глибини за значеннями півтонів, текстурою і визначення форми.</w:t>
      </w:r>
    </w:p>
    <w:p w:rsidR="00EE70DE" w:rsidRPr="00A27A7F" w:rsidRDefault="00EE70DE" w:rsidP="00EE70DE">
      <w:pPr>
        <w:pStyle w:val="5"/>
        <w:jc w:val="both"/>
      </w:pPr>
      <w:r w:rsidRPr="00A27A7F">
        <w:t>Безпілотні автомобілі</w:t>
      </w:r>
    </w:p>
    <w:p w:rsidR="00EE70DE" w:rsidRPr="00A27A7F" w:rsidRDefault="00EE70DE" w:rsidP="00EE70DE">
      <w:pPr>
        <w:jc w:val="both"/>
      </w:pPr>
      <w:r w:rsidRPr="00A27A7F">
        <w:t xml:space="preserve">Технології безпілотних і </w:t>
      </w:r>
      <w:proofErr w:type="spellStart"/>
      <w:r w:rsidRPr="00A27A7F">
        <w:t>напівавтономних</w:t>
      </w:r>
      <w:proofErr w:type="spellEnd"/>
      <w:r w:rsidRPr="00A27A7F">
        <w:t xml:space="preserve"> автомобілів використовують самонавчальний комп'ютерний зір, що базується на нейронних мережах. Лідари, радари, камери і ультразвукові датчики здатні розпізнавати оточення, дорожню розмітку, транспорт і багато іншого.</w:t>
      </w:r>
    </w:p>
    <w:p w:rsidR="00EE70DE" w:rsidRPr="00A27A7F" w:rsidRDefault="00EE70DE" w:rsidP="00EE70DE">
      <w:pPr>
        <w:jc w:val="both"/>
      </w:pPr>
      <w:r w:rsidRPr="00A27A7F">
        <w:t xml:space="preserve">Алгоритм </w:t>
      </w:r>
      <w:proofErr w:type="spellStart"/>
      <w:r w:rsidRPr="00A27A7F">
        <w:t>Co</w:t>
      </w:r>
      <w:proofErr w:type="spellEnd"/>
      <w:r w:rsidRPr="00A27A7F">
        <w:t xml:space="preserve"> </w:t>
      </w:r>
      <w:proofErr w:type="spellStart"/>
      <w:r w:rsidRPr="00A27A7F">
        <w:t>Pilot</w:t>
      </w:r>
      <w:proofErr w:type="spellEnd"/>
      <w:r w:rsidRPr="00A27A7F">
        <w:t xml:space="preserve"> здатний розпізнавати обличчя, рухи губ, напрям погляду і мова - через що водити автомобіль стане зручніше. Так, наприклад, завдяки розпізнаванню руху губ комп'ютер буде краще розуміти вимовлені слова, а здатність вловлювати напрямок погляду </w:t>
      </w:r>
      <w:r w:rsidRPr="00A27A7F">
        <w:lastRenderedPageBreak/>
        <w:t>(аналіз очей, обличчя і нахил голови) допоможе не лише визначити, чи не заснув водій, але і врятує у важких ситуаціях, коли людина не помічає небезпеку. Що стосується зчитування руху губ, то зараз мережі, що використовують глибинне навчання, здатні розпізнавати мову з точністю до 95%. Ця здатність використовується для поліпшення розпізнавання мови в автомобілі, а саме в галасливих ситуаціях.</w:t>
      </w:r>
    </w:p>
    <w:p w:rsidR="00EE70DE" w:rsidRPr="00A27A7F" w:rsidRDefault="00EE70DE" w:rsidP="00EE70DE">
      <w:pPr>
        <w:pStyle w:val="2"/>
        <w:jc w:val="both"/>
      </w:pPr>
      <w:r w:rsidRPr="00A27A7F">
        <w:t>Висновки</w:t>
      </w:r>
    </w:p>
    <w:p w:rsidR="00EE70DE" w:rsidRDefault="00EE70DE" w:rsidP="00EE70DE">
      <w:pPr>
        <w:jc w:val="both"/>
      </w:pPr>
      <w:r w:rsidRPr="00A27A7F">
        <w:t xml:space="preserve">Комп’ютерний зір - швидко зростаюча область цифрових технологій, яка втілюється в багато сфер життя людей. Вже існує багато реалізацій технічного зору і його можливості розширюються щодня. Глибоке навчання, хмарні обчислення, швидкісні процесори і ефективні алгоритми сприяють появі нових сервісів, пристроїв та застосувань: розумні камери, складна робототехніка, поєднання реальності та віртуальності  і багато іншого. </w:t>
      </w:r>
    </w:p>
    <w:p w:rsidR="00727286" w:rsidRPr="00A27A7F" w:rsidRDefault="00727286" w:rsidP="00727286">
      <w:pPr>
        <w:pStyle w:val="2"/>
        <w:jc w:val="both"/>
      </w:pPr>
      <w:r w:rsidRPr="00A27A7F">
        <w:t xml:space="preserve">Контрольні питання </w:t>
      </w:r>
    </w:p>
    <w:p w:rsidR="00727286" w:rsidRPr="00A27A7F" w:rsidRDefault="00727286" w:rsidP="00727286">
      <w:pPr>
        <w:numPr>
          <w:ilvl w:val="0"/>
          <w:numId w:val="11"/>
        </w:numPr>
        <w:jc w:val="both"/>
      </w:pPr>
      <w:r w:rsidRPr="00A27A7F">
        <w:t>Коротко перелічити особливості, що притаманні людському зору у сприйнятті реальності.</w:t>
      </w:r>
    </w:p>
    <w:p w:rsidR="00727286" w:rsidRPr="00A27A7F" w:rsidRDefault="00727286" w:rsidP="00727286">
      <w:pPr>
        <w:numPr>
          <w:ilvl w:val="0"/>
          <w:numId w:val="11"/>
        </w:numPr>
        <w:jc w:val="both"/>
      </w:pPr>
      <w:r w:rsidRPr="00A27A7F">
        <w:t>Назвіть різницю у сприйнятті зображення людиною і комп’ютером.</w:t>
      </w:r>
    </w:p>
    <w:p w:rsidR="00727286" w:rsidRPr="00A27A7F" w:rsidRDefault="00727286" w:rsidP="00727286">
      <w:pPr>
        <w:numPr>
          <w:ilvl w:val="0"/>
          <w:numId w:val="11"/>
        </w:numPr>
        <w:jc w:val="both"/>
      </w:pPr>
      <w:r w:rsidRPr="00A27A7F">
        <w:t xml:space="preserve">Які завдання покладаються на </w:t>
      </w:r>
      <w:proofErr w:type="spellStart"/>
      <w:r w:rsidRPr="00A27A7F">
        <w:t>високорівневий</w:t>
      </w:r>
      <w:proofErr w:type="spellEnd"/>
      <w:r w:rsidRPr="00A27A7F">
        <w:t xml:space="preserve"> та </w:t>
      </w:r>
      <w:proofErr w:type="spellStart"/>
      <w:r w:rsidRPr="00A27A7F">
        <w:t>низькорівневий</w:t>
      </w:r>
      <w:proofErr w:type="spellEnd"/>
      <w:r w:rsidRPr="00A27A7F">
        <w:t xml:space="preserve"> комп’ютерний зір?</w:t>
      </w:r>
    </w:p>
    <w:p w:rsidR="00727286" w:rsidRPr="00A27A7F" w:rsidRDefault="00727286" w:rsidP="00727286">
      <w:pPr>
        <w:numPr>
          <w:ilvl w:val="0"/>
          <w:numId w:val="11"/>
        </w:numPr>
        <w:jc w:val="both"/>
      </w:pPr>
      <w:r w:rsidRPr="00A27A7F">
        <w:t>Перелічити популярні завдання для комп'ютерного зору.</w:t>
      </w:r>
    </w:p>
    <w:p w:rsidR="00727286" w:rsidRPr="00A27A7F" w:rsidRDefault="00727286" w:rsidP="00727286">
      <w:pPr>
        <w:numPr>
          <w:ilvl w:val="0"/>
          <w:numId w:val="11"/>
        </w:numPr>
        <w:jc w:val="both"/>
      </w:pPr>
      <w:bookmarkStart w:id="0" w:name="_GoBack"/>
      <w:bookmarkEnd w:id="0"/>
      <w:r w:rsidRPr="00A27A7F">
        <w:t>Яким чином здійснюється пошук схожих зображень за простими ознаками?</w:t>
      </w:r>
    </w:p>
    <w:p w:rsidR="00727286" w:rsidRPr="00A27A7F" w:rsidRDefault="00727286" w:rsidP="00727286">
      <w:pPr>
        <w:numPr>
          <w:ilvl w:val="0"/>
          <w:numId w:val="11"/>
        </w:numPr>
        <w:jc w:val="both"/>
      </w:pPr>
      <w:r w:rsidRPr="00A27A7F">
        <w:t>Назвіть підходи для пошук схожих зображень за складними обчисленнями.</w:t>
      </w:r>
    </w:p>
    <w:p w:rsidR="00727286" w:rsidRPr="00A27A7F" w:rsidRDefault="00727286" w:rsidP="00727286">
      <w:pPr>
        <w:numPr>
          <w:ilvl w:val="0"/>
          <w:numId w:val="11"/>
        </w:numPr>
        <w:jc w:val="both"/>
      </w:pPr>
      <w:r w:rsidRPr="00A27A7F">
        <w:t>Яким чином навчають нейронні мережі для використання в комп’ютерному зорі?</w:t>
      </w:r>
    </w:p>
    <w:p w:rsidR="00727286" w:rsidRPr="00A27A7F" w:rsidRDefault="00727286" w:rsidP="00727286">
      <w:pPr>
        <w:numPr>
          <w:ilvl w:val="0"/>
          <w:numId w:val="11"/>
        </w:numPr>
        <w:jc w:val="both"/>
      </w:pPr>
      <w:r w:rsidRPr="00A27A7F">
        <w:t>Перелічіть основні завдання, що спроможні вирішити навчені нейронні мережі для комп’ютерного зору.</w:t>
      </w:r>
    </w:p>
    <w:p w:rsidR="00727286" w:rsidRPr="00A27A7F" w:rsidRDefault="00727286" w:rsidP="00727286">
      <w:pPr>
        <w:pStyle w:val="2"/>
        <w:jc w:val="both"/>
      </w:pPr>
      <w:r w:rsidRPr="00A27A7F">
        <w:t>Використані джерела</w:t>
      </w:r>
    </w:p>
    <w:p w:rsidR="00727286" w:rsidRPr="00A27A7F" w:rsidRDefault="00727286" w:rsidP="00727286">
      <w:pPr>
        <w:numPr>
          <w:ilvl w:val="0"/>
          <w:numId w:val="12"/>
        </w:numPr>
      </w:pPr>
      <w:r w:rsidRPr="00A27A7F">
        <w:t xml:space="preserve">Машинний зір </w:t>
      </w:r>
      <w:hyperlink r:id="rId41" w:history="1">
        <w:r w:rsidRPr="00A27A7F">
          <w:rPr>
            <w:rStyle w:val="a6"/>
          </w:rPr>
          <w:t>https://habr.com/ru/post/350918/</w:t>
        </w:r>
      </w:hyperlink>
    </w:p>
    <w:p w:rsidR="00727286" w:rsidRPr="00A27A7F" w:rsidRDefault="00727286" w:rsidP="00727286">
      <w:pPr>
        <w:numPr>
          <w:ilvl w:val="0"/>
          <w:numId w:val="12"/>
        </w:numPr>
      </w:pPr>
      <w:r w:rsidRPr="00A27A7F">
        <w:t xml:space="preserve">Історія машинного зору </w:t>
      </w:r>
      <w:hyperlink r:id="rId42" w:history="1">
        <w:r w:rsidRPr="00A27A7F">
          <w:rPr>
            <w:rStyle w:val="a6"/>
          </w:rPr>
          <w:t>https://meduza.io/feature/2019/03/30/chto-takoe-mashinnoe-zrenie-i-chem-ono-otlichaetsya-ot-chelovecheskogo-seychas-ob-yasnim-ponyatno</w:t>
        </w:r>
      </w:hyperlink>
    </w:p>
    <w:p w:rsidR="00727286" w:rsidRPr="00A27A7F" w:rsidRDefault="00727286" w:rsidP="00727286">
      <w:pPr>
        <w:numPr>
          <w:ilvl w:val="0"/>
          <w:numId w:val="12"/>
        </w:numPr>
      </w:pPr>
      <w:r w:rsidRPr="00A27A7F">
        <w:t xml:space="preserve">Комп’ютерний зір: технології, ринок, перспективи </w:t>
      </w:r>
      <w:hyperlink r:id="rId43" w:history="1">
        <w:r w:rsidRPr="00A27A7F">
          <w:rPr>
            <w:rStyle w:val="a6"/>
          </w:rPr>
          <w:t>http://www.tadviser.ru/index.php/Статья:Компьютерное_зрение:_технологии,_рынок,_перспективы</w:t>
        </w:r>
      </w:hyperlink>
    </w:p>
    <w:p w:rsidR="00727286" w:rsidRPr="00A27A7F" w:rsidRDefault="00727286" w:rsidP="00727286">
      <w:pPr>
        <w:numPr>
          <w:ilvl w:val="0"/>
          <w:numId w:val="12"/>
        </w:numPr>
      </w:pPr>
      <w:r w:rsidRPr="00A27A7F">
        <w:t xml:space="preserve">Базові методи розпізнавання образів </w:t>
      </w:r>
      <w:hyperlink r:id="rId44" w:history="1">
        <w:r w:rsidRPr="00A27A7F">
          <w:rPr>
            <w:rStyle w:val="a6"/>
          </w:rPr>
          <w:t>https://habr.com/ru/post/208090/</w:t>
        </w:r>
      </w:hyperlink>
    </w:p>
    <w:p w:rsidR="00727286" w:rsidRPr="00A27A7F" w:rsidRDefault="00727286" w:rsidP="00727286">
      <w:pPr>
        <w:numPr>
          <w:ilvl w:val="0"/>
          <w:numId w:val="12"/>
        </w:numPr>
      </w:pPr>
      <w:r w:rsidRPr="00A27A7F">
        <w:t>Стенфордський курс лекцій «Згорткові нейронні мережі для візуального розпізнавання (</w:t>
      </w:r>
      <w:proofErr w:type="spellStart"/>
      <w:r w:rsidRPr="00A27A7F">
        <w:t>Convolutional</w:t>
      </w:r>
      <w:proofErr w:type="spellEnd"/>
      <w:r w:rsidRPr="00A27A7F">
        <w:t xml:space="preserve"> </w:t>
      </w:r>
      <w:proofErr w:type="spellStart"/>
      <w:r w:rsidRPr="00A27A7F">
        <w:t>Neural</w:t>
      </w:r>
      <w:proofErr w:type="spellEnd"/>
      <w:r w:rsidRPr="00A27A7F">
        <w:t xml:space="preserve"> </w:t>
      </w:r>
      <w:proofErr w:type="spellStart"/>
      <w:r w:rsidRPr="00A27A7F">
        <w:t>Networks</w:t>
      </w:r>
      <w:proofErr w:type="spellEnd"/>
      <w:r w:rsidRPr="00A27A7F">
        <w:t xml:space="preserve"> </w:t>
      </w:r>
      <w:proofErr w:type="spellStart"/>
      <w:r w:rsidRPr="00A27A7F">
        <w:t>for</w:t>
      </w:r>
      <w:proofErr w:type="spellEnd"/>
      <w:r w:rsidRPr="00A27A7F">
        <w:t xml:space="preserve"> </w:t>
      </w:r>
      <w:proofErr w:type="spellStart"/>
      <w:r w:rsidRPr="00A27A7F">
        <w:t>Visual</w:t>
      </w:r>
      <w:proofErr w:type="spellEnd"/>
      <w:r w:rsidRPr="00A27A7F">
        <w:t xml:space="preserve"> </w:t>
      </w:r>
      <w:proofErr w:type="spellStart"/>
      <w:r w:rsidRPr="00A27A7F">
        <w:t>Recognition</w:t>
      </w:r>
      <w:proofErr w:type="spellEnd"/>
      <w:r w:rsidRPr="00A27A7F">
        <w:t xml:space="preserve">» </w:t>
      </w:r>
      <w:hyperlink r:id="rId45" w:history="1">
        <w:r w:rsidRPr="00A27A7F">
          <w:rPr>
            <w:rStyle w:val="a6"/>
          </w:rPr>
          <w:t>https://www.reg.ru/blog/stenfordskij-kurs-lekciya-1-vvedenie/</w:t>
        </w:r>
      </w:hyperlink>
    </w:p>
    <w:p w:rsidR="00727286" w:rsidRPr="00A27A7F" w:rsidRDefault="00727286" w:rsidP="00727286">
      <w:pPr>
        <w:numPr>
          <w:ilvl w:val="0"/>
          <w:numId w:val="12"/>
        </w:numPr>
      </w:pPr>
      <w:r w:rsidRPr="00A27A7F">
        <w:t xml:space="preserve">Як комп’ютери навчилися добре розпізнавати зображення </w:t>
      </w:r>
      <w:hyperlink r:id="rId46" w:history="1">
        <w:r w:rsidRPr="00A27A7F">
          <w:rPr>
            <w:rStyle w:val="a6"/>
          </w:rPr>
          <w:t>https://habr.com/ru/post/455331/</w:t>
        </w:r>
      </w:hyperlink>
    </w:p>
    <w:p w:rsidR="00727286" w:rsidRPr="00A27A7F" w:rsidRDefault="00727286" w:rsidP="00727286">
      <w:pPr>
        <w:numPr>
          <w:ilvl w:val="0"/>
          <w:numId w:val="12"/>
        </w:numPr>
      </w:pPr>
      <w:r w:rsidRPr="00A27A7F">
        <w:lastRenderedPageBreak/>
        <w:t xml:space="preserve">Обробка відео нейромережею </w:t>
      </w:r>
      <w:hyperlink r:id="rId47" w:history="1">
        <w:r w:rsidRPr="00A27A7F">
          <w:rPr>
            <w:rStyle w:val="a6"/>
          </w:rPr>
          <w:t>https://dx.media/articles/how-it-works/remastering-s-ii-kak-neyroseti-vozrozhdayut-klassiku/</w:t>
        </w:r>
      </w:hyperlink>
    </w:p>
    <w:p w:rsidR="00727286" w:rsidRPr="00A27A7F" w:rsidRDefault="00727286" w:rsidP="00727286">
      <w:pPr>
        <w:numPr>
          <w:ilvl w:val="0"/>
          <w:numId w:val="12"/>
        </w:numPr>
      </w:pPr>
      <w:proofErr w:type="spellStart"/>
      <w:r w:rsidRPr="00A27A7F">
        <w:t>Генеративно</w:t>
      </w:r>
      <w:proofErr w:type="spellEnd"/>
      <w:r w:rsidRPr="00A27A7F">
        <w:t xml:space="preserve">-змагальна нейромережа (GAN) </w:t>
      </w:r>
      <w:hyperlink r:id="rId48" w:history="1">
        <w:r w:rsidRPr="00A27A7F">
          <w:rPr>
            <w:rStyle w:val="a6"/>
          </w:rPr>
          <w:t>https://neurohive.io/ru/osnovy-data-science/gan-rukovodstvo-dlja-novichkov/</w:t>
        </w:r>
      </w:hyperlink>
    </w:p>
    <w:p w:rsidR="00727286" w:rsidRPr="00A27A7F" w:rsidRDefault="00727286" w:rsidP="00EE70DE">
      <w:pPr>
        <w:jc w:val="both"/>
      </w:pPr>
    </w:p>
    <w:sectPr w:rsidR="00727286" w:rsidRPr="00A27A7F" w:rsidSect="001B3DA5">
      <w:footerReference w:type="default" r:id="rId49"/>
      <w:pgSz w:w="11906" w:h="16838" w:code="9"/>
      <w:pgMar w:top="1134" w:right="1134"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56AE0" w:rsidRDefault="00B56AE0" w:rsidP="001B3DA5">
      <w:pPr>
        <w:spacing w:before="0" w:after="0" w:line="240" w:lineRule="auto"/>
      </w:pPr>
      <w:r>
        <w:separator/>
      </w:r>
    </w:p>
  </w:endnote>
  <w:endnote w:type="continuationSeparator" w:id="0">
    <w:p w:rsidR="00B56AE0" w:rsidRDefault="00B56AE0" w:rsidP="001B3DA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7419980"/>
      <w:docPartObj>
        <w:docPartGallery w:val="Page Numbers (Bottom of Page)"/>
        <w:docPartUnique/>
      </w:docPartObj>
    </w:sdtPr>
    <w:sdtEndPr/>
    <w:sdtContent>
      <w:p w:rsidR="001B3DA5" w:rsidRDefault="001B3DA5">
        <w:pPr>
          <w:pStyle w:val="ab"/>
          <w:jc w:val="center"/>
        </w:pPr>
        <w:r>
          <w:fldChar w:fldCharType="begin"/>
        </w:r>
        <w:r>
          <w:instrText>PAGE   \* MERGEFORMAT</w:instrText>
        </w:r>
        <w:r>
          <w:fldChar w:fldCharType="separate"/>
        </w:r>
        <w:r w:rsidR="00727286">
          <w:rPr>
            <w:noProof/>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56AE0" w:rsidRDefault="00B56AE0" w:rsidP="001B3DA5">
      <w:pPr>
        <w:spacing w:before="0" w:after="0" w:line="240" w:lineRule="auto"/>
      </w:pPr>
      <w:r>
        <w:separator/>
      </w:r>
    </w:p>
  </w:footnote>
  <w:footnote w:type="continuationSeparator" w:id="0">
    <w:p w:rsidR="00B56AE0" w:rsidRDefault="00B56AE0" w:rsidP="001B3DA5">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711E0C"/>
    <w:multiLevelType w:val="hybridMultilevel"/>
    <w:tmpl w:val="D1E83A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13085FB3"/>
    <w:multiLevelType w:val="hybridMultilevel"/>
    <w:tmpl w:val="36ACCA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188F5554"/>
    <w:multiLevelType w:val="hybridMultilevel"/>
    <w:tmpl w:val="826CE70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 w15:restartNumberingAfterBreak="0">
    <w:nsid w:val="19B0286A"/>
    <w:multiLevelType w:val="hybridMultilevel"/>
    <w:tmpl w:val="28301A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 w15:restartNumberingAfterBreak="0">
    <w:nsid w:val="213103B1"/>
    <w:multiLevelType w:val="hybridMultilevel"/>
    <w:tmpl w:val="7DC0D7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15:restartNumberingAfterBreak="0">
    <w:nsid w:val="31F54531"/>
    <w:multiLevelType w:val="hybridMultilevel"/>
    <w:tmpl w:val="6A908F4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3FA56DC7"/>
    <w:multiLevelType w:val="hybridMultilevel"/>
    <w:tmpl w:val="753AC0E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56C16D7B"/>
    <w:multiLevelType w:val="hybridMultilevel"/>
    <w:tmpl w:val="AF0AB85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5A483961"/>
    <w:multiLevelType w:val="hybridMultilevel"/>
    <w:tmpl w:val="FA3A056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9" w15:restartNumberingAfterBreak="0">
    <w:nsid w:val="6723025A"/>
    <w:multiLevelType w:val="hybridMultilevel"/>
    <w:tmpl w:val="BDE8F7E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6B8E7DED"/>
    <w:multiLevelType w:val="hybridMultilevel"/>
    <w:tmpl w:val="661E13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1" w15:restartNumberingAfterBreak="0">
    <w:nsid w:val="6DEB1B3D"/>
    <w:multiLevelType w:val="hybridMultilevel"/>
    <w:tmpl w:val="3FDAE38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8"/>
  </w:num>
  <w:num w:numId="4">
    <w:abstractNumId w:val="10"/>
  </w:num>
  <w:num w:numId="5">
    <w:abstractNumId w:val="5"/>
  </w:num>
  <w:num w:numId="6">
    <w:abstractNumId w:val="2"/>
  </w:num>
  <w:num w:numId="7">
    <w:abstractNumId w:val="4"/>
  </w:num>
  <w:num w:numId="8">
    <w:abstractNumId w:val="11"/>
  </w:num>
  <w:num w:numId="9">
    <w:abstractNumId w:val="9"/>
  </w:num>
  <w:num w:numId="10">
    <w:abstractNumId w:val="3"/>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5724" w:allStyles="0" w:customStyles="0" w:latentStyles="1" w:stylesInUse="0" w:headingStyles="1" w:numberingStyles="0" w:tableStyles="0" w:directFormattingOnRuns="1" w:directFormattingOnParagraphs="1" w:directFormattingOnNumbering="1" w:directFormattingOnTables="0" w:clearFormatting="1" w:top3HeadingStyles="0" w:visibleStyles="1"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70DE"/>
    <w:rsid w:val="0006079D"/>
    <w:rsid w:val="001B3DA5"/>
    <w:rsid w:val="001C508B"/>
    <w:rsid w:val="004512C1"/>
    <w:rsid w:val="00600A34"/>
    <w:rsid w:val="006272CE"/>
    <w:rsid w:val="00647322"/>
    <w:rsid w:val="00727286"/>
    <w:rsid w:val="007561D4"/>
    <w:rsid w:val="007974E2"/>
    <w:rsid w:val="007A71DC"/>
    <w:rsid w:val="008218F1"/>
    <w:rsid w:val="00842FB9"/>
    <w:rsid w:val="0089109D"/>
    <w:rsid w:val="008B5669"/>
    <w:rsid w:val="00B56AE0"/>
    <w:rsid w:val="00B57341"/>
    <w:rsid w:val="00B604A9"/>
    <w:rsid w:val="00BF1AD6"/>
    <w:rsid w:val="00D04954"/>
    <w:rsid w:val="00D75B71"/>
    <w:rsid w:val="00E30826"/>
    <w:rsid w:val="00EE70DE"/>
    <w:rsid w:val="00FA68C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D6A57"/>
  <w15:chartTrackingRefBased/>
  <w15:docId w15:val="{44AA4917-6297-4E92-97C0-4728BA0455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2"/>
        <w:szCs w:val="22"/>
        <w:lang w:val="uk-UA" w:eastAsia="en-US" w:bidi="ar-SA"/>
      </w:rPr>
    </w:rPrDefault>
    <w:pPrDefault>
      <w:pPr>
        <w:spacing w:before="120" w:after="12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70DE"/>
    <w:rPr>
      <w:rFonts w:eastAsia="Calibri"/>
    </w:rPr>
  </w:style>
  <w:style w:type="paragraph" w:styleId="1">
    <w:name w:val="heading 1"/>
    <w:basedOn w:val="a"/>
    <w:link w:val="10"/>
    <w:uiPriority w:val="9"/>
    <w:qFormat/>
    <w:rsid w:val="007561D4"/>
    <w:pPr>
      <w:spacing w:before="0" w:after="200"/>
      <w:outlineLvl w:val="0"/>
    </w:pPr>
    <w:rPr>
      <w:rFonts w:eastAsia="Times New Roman"/>
      <w:bCs/>
      <w:kern w:val="36"/>
      <w:sz w:val="32"/>
      <w:szCs w:val="48"/>
      <w:lang w:eastAsia="uk-UA"/>
    </w:rPr>
  </w:style>
  <w:style w:type="paragraph" w:styleId="2">
    <w:name w:val="heading 2"/>
    <w:basedOn w:val="a"/>
    <w:next w:val="a"/>
    <w:link w:val="20"/>
    <w:uiPriority w:val="9"/>
    <w:unhideWhenUsed/>
    <w:qFormat/>
    <w:rsid w:val="007A71DC"/>
    <w:pPr>
      <w:keepNext/>
      <w:keepLines/>
      <w:spacing w:before="200" w:after="200" w:line="264" w:lineRule="auto"/>
      <w:outlineLvl w:val="1"/>
    </w:pPr>
    <w:rPr>
      <w:rFonts w:eastAsiaTheme="majorEastAsia" w:cstheme="majorBidi"/>
      <w:i/>
      <w:sz w:val="28"/>
      <w:szCs w:val="26"/>
    </w:rPr>
  </w:style>
  <w:style w:type="paragraph" w:styleId="3">
    <w:name w:val="heading 3"/>
    <w:basedOn w:val="a"/>
    <w:next w:val="a"/>
    <w:link w:val="30"/>
    <w:uiPriority w:val="9"/>
    <w:unhideWhenUsed/>
    <w:qFormat/>
    <w:rsid w:val="007A71DC"/>
    <w:pPr>
      <w:keepNext/>
      <w:keepLines/>
      <w:spacing w:before="200" w:after="200"/>
      <w:outlineLvl w:val="2"/>
    </w:pPr>
    <w:rPr>
      <w:rFonts w:eastAsiaTheme="majorEastAsia" w:cstheme="majorBidi"/>
      <w:b/>
      <w:szCs w:val="24"/>
    </w:rPr>
  </w:style>
  <w:style w:type="paragraph" w:styleId="4">
    <w:name w:val="heading 4"/>
    <w:basedOn w:val="a"/>
    <w:next w:val="a"/>
    <w:link w:val="40"/>
    <w:uiPriority w:val="9"/>
    <w:unhideWhenUsed/>
    <w:qFormat/>
    <w:rsid w:val="00E30826"/>
    <w:pPr>
      <w:keepNext/>
      <w:keepLines/>
      <w:spacing w:before="40" w:after="0" w:line="288" w:lineRule="auto"/>
      <w:outlineLvl w:val="3"/>
    </w:pPr>
    <w:rPr>
      <w:rFonts w:eastAsia="Times New Roman"/>
      <w:i/>
      <w:iCs/>
      <w:szCs w:val="24"/>
    </w:rPr>
  </w:style>
  <w:style w:type="paragraph" w:styleId="5">
    <w:name w:val="heading 5"/>
    <w:basedOn w:val="a"/>
    <w:next w:val="a"/>
    <w:link w:val="50"/>
    <w:uiPriority w:val="9"/>
    <w:unhideWhenUsed/>
    <w:qFormat/>
    <w:rsid w:val="00EE70DE"/>
    <w:pPr>
      <w:spacing w:before="240" w:after="60"/>
      <w:outlineLvl w:val="4"/>
    </w:pPr>
    <w:rPr>
      <w:rFonts w:ascii="Calibri" w:eastAsia="Times New Roman" w:hAnsi="Calibri" w:cs="Times New Roman"/>
      <w:b/>
      <w:bCs/>
      <w:iCs/>
      <w:szCs w:val="26"/>
    </w:rPr>
  </w:style>
  <w:style w:type="paragraph" w:styleId="6">
    <w:name w:val="heading 6"/>
    <w:basedOn w:val="a"/>
    <w:next w:val="a"/>
    <w:link w:val="60"/>
    <w:uiPriority w:val="9"/>
    <w:unhideWhenUsed/>
    <w:qFormat/>
    <w:rsid w:val="007A71DC"/>
    <w:pPr>
      <w:keepNext/>
      <w:keepLines/>
      <w:spacing w:line="240" w:lineRule="auto"/>
      <w:jc w:val="center"/>
      <w:outlineLvl w:val="5"/>
    </w:pPr>
    <w:rPr>
      <w:rFonts w:eastAsiaTheme="majorEastAsia" w:cstheme="majorBidi"/>
      <w:sz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561D4"/>
    <w:rPr>
      <w:rFonts w:eastAsia="Times New Roman"/>
      <w:bCs/>
      <w:kern w:val="36"/>
      <w:sz w:val="32"/>
      <w:szCs w:val="48"/>
      <w:lang w:eastAsia="uk-UA"/>
    </w:rPr>
  </w:style>
  <w:style w:type="character" w:customStyle="1" w:styleId="30">
    <w:name w:val="Заголовок 3 Знак"/>
    <w:basedOn w:val="a0"/>
    <w:link w:val="3"/>
    <w:uiPriority w:val="9"/>
    <w:rsid w:val="007A71DC"/>
    <w:rPr>
      <w:rFonts w:eastAsiaTheme="majorEastAsia" w:cstheme="majorBidi"/>
      <w:b/>
      <w:szCs w:val="24"/>
    </w:rPr>
  </w:style>
  <w:style w:type="character" w:customStyle="1" w:styleId="60">
    <w:name w:val="Заголовок 6 Знак"/>
    <w:basedOn w:val="a0"/>
    <w:link w:val="6"/>
    <w:uiPriority w:val="9"/>
    <w:rsid w:val="007A71DC"/>
    <w:rPr>
      <w:rFonts w:eastAsiaTheme="majorEastAsia" w:cstheme="majorBidi"/>
      <w:sz w:val="20"/>
    </w:rPr>
  </w:style>
  <w:style w:type="character" w:customStyle="1" w:styleId="20">
    <w:name w:val="Заголовок 2 Знак"/>
    <w:basedOn w:val="a0"/>
    <w:link w:val="2"/>
    <w:uiPriority w:val="9"/>
    <w:rsid w:val="007A71DC"/>
    <w:rPr>
      <w:rFonts w:eastAsiaTheme="majorEastAsia" w:cstheme="majorBidi"/>
      <w:i/>
      <w:sz w:val="28"/>
      <w:szCs w:val="26"/>
    </w:rPr>
  </w:style>
  <w:style w:type="character" w:customStyle="1" w:styleId="40">
    <w:name w:val="Заголовок 4 Знак"/>
    <w:link w:val="4"/>
    <w:uiPriority w:val="9"/>
    <w:rsid w:val="00E30826"/>
    <w:rPr>
      <w:rFonts w:eastAsia="Times New Roman"/>
      <w:i/>
      <w:iCs/>
      <w:szCs w:val="24"/>
    </w:rPr>
  </w:style>
  <w:style w:type="paragraph" w:styleId="a3">
    <w:name w:val="Subtitle"/>
    <w:basedOn w:val="a"/>
    <w:next w:val="a"/>
    <w:link w:val="a4"/>
    <w:uiPriority w:val="11"/>
    <w:qFormat/>
    <w:rsid w:val="0006079D"/>
    <w:pPr>
      <w:spacing w:after="200"/>
      <w:jc w:val="center"/>
      <w:outlineLvl w:val="1"/>
    </w:pPr>
    <w:rPr>
      <w:rFonts w:eastAsiaTheme="majorEastAsia" w:cstheme="majorBidi"/>
      <w:szCs w:val="24"/>
    </w:rPr>
  </w:style>
  <w:style w:type="character" w:customStyle="1" w:styleId="a4">
    <w:name w:val="Підзаголовок Знак"/>
    <w:basedOn w:val="a0"/>
    <w:link w:val="a3"/>
    <w:uiPriority w:val="11"/>
    <w:rsid w:val="0006079D"/>
    <w:rPr>
      <w:rFonts w:eastAsiaTheme="majorEastAsia" w:cstheme="majorBidi"/>
      <w:szCs w:val="24"/>
    </w:rPr>
  </w:style>
  <w:style w:type="character" w:customStyle="1" w:styleId="50">
    <w:name w:val="Заголовок 5 Знак"/>
    <w:basedOn w:val="a0"/>
    <w:link w:val="5"/>
    <w:uiPriority w:val="9"/>
    <w:rsid w:val="00EE70DE"/>
    <w:rPr>
      <w:rFonts w:ascii="Calibri" w:eastAsia="Times New Roman" w:hAnsi="Calibri" w:cs="Times New Roman"/>
      <w:b/>
      <w:bCs/>
      <w:iCs/>
      <w:szCs w:val="26"/>
    </w:rPr>
  </w:style>
  <w:style w:type="paragraph" w:styleId="a5">
    <w:name w:val="List Paragraph"/>
    <w:basedOn w:val="a"/>
    <w:uiPriority w:val="34"/>
    <w:qFormat/>
    <w:rsid w:val="00EE70DE"/>
    <w:pPr>
      <w:ind w:left="720"/>
      <w:contextualSpacing/>
    </w:pPr>
  </w:style>
  <w:style w:type="character" w:styleId="a6">
    <w:name w:val="Hyperlink"/>
    <w:uiPriority w:val="99"/>
    <w:unhideWhenUsed/>
    <w:rsid w:val="00EE70DE"/>
    <w:rPr>
      <w:color w:val="0000FF"/>
      <w:u w:val="single"/>
    </w:rPr>
  </w:style>
  <w:style w:type="paragraph" w:styleId="a7">
    <w:name w:val="Balloon Text"/>
    <w:basedOn w:val="a"/>
    <w:link w:val="a8"/>
    <w:uiPriority w:val="99"/>
    <w:semiHidden/>
    <w:unhideWhenUsed/>
    <w:rsid w:val="00EE70DE"/>
    <w:pPr>
      <w:spacing w:before="0" w:after="0" w:line="240" w:lineRule="auto"/>
    </w:pPr>
    <w:rPr>
      <w:rFonts w:ascii="Segoe UI" w:hAnsi="Segoe UI" w:cs="Segoe UI"/>
      <w:sz w:val="18"/>
      <w:szCs w:val="18"/>
    </w:rPr>
  </w:style>
  <w:style w:type="character" w:customStyle="1" w:styleId="a8">
    <w:name w:val="Текст у виносці Знак"/>
    <w:basedOn w:val="a0"/>
    <w:link w:val="a7"/>
    <w:uiPriority w:val="99"/>
    <w:semiHidden/>
    <w:rsid w:val="00EE70DE"/>
    <w:rPr>
      <w:rFonts w:ascii="Segoe UI" w:eastAsia="Calibri" w:hAnsi="Segoe UI" w:cs="Segoe UI"/>
      <w:sz w:val="18"/>
      <w:szCs w:val="18"/>
    </w:rPr>
  </w:style>
  <w:style w:type="paragraph" w:styleId="a9">
    <w:name w:val="header"/>
    <w:basedOn w:val="a"/>
    <w:link w:val="aa"/>
    <w:uiPriority w:val="99"/>
    <w:unhideWhenUsed/>
    <w:rsid w:val="00EE70DE"/>
    <w:pPr>
      <w:tabs>
        <w:tab w:val="center" w:pos="4819"/>
        <w:tab w:val="right" w:pos="9639"/>
      </w:tabs>
    </w:pPr>
  </w:style>
  <w:style w:type="character" w:customStyle="1" w:styleId="aa">
    <w:name w:val="Верхній колонтитул Знак"/>
    <w:basedOn w:val="a0"/>
    <w:link w:val="a9"/>
    <w:uiPriority w:val="99"/>
    <w:rsid w:val="00EE70DE"/>
    <w:rPr>
      <w:rFonts w:eastAsia="Calibri"/>
    </w:rPr>
  </w:style>
  <w:style w:type="paragraph" w:styleId="ab">
    <w:name w:val="footer"/>
    <w:basedOn w:val="a"/>
    <w:link w:val="ac"/>
    <w:uiPriority w:val="99"/>
    <w:unhideWhenUsed/>
    <w:rsid w:val="00EE70DE"/>
    <w:pPr>
      <w:tabs>
        <w:tab w:val="center" w:pos="4819"/>
        <w:tab w:val="right" w:pos="9639"/>
      </w:tabs>
    </w:pPr>
  </w:style>
  <w:style w:type="character" w:customStyle="1" w:styleId="ac">
    <w:name w:val="Нижній колонтитул Знак"/>
    <w:basedOn w:val="a0"/>
    <w:link w:val="ab"/>
    <w:uiPriority w:val="99"/>
    <w:rsid w:val="00EE70DE"/>
    <w:rPr>
      <w:rFonts w:eastAsia="Calibri"/>
    </w:rPr>
  </w:style>
  <w:style w:type="character" w:styleId="ad">
    <w:name w:val="FollowedHyperlink"/>
    <w:uiPriority w:val="99"/>
    <w:semiHidden/>
    <w:unhideWhenUsed/>
    <w:rsid w:val="00EE70DE"/>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https://www.intuit.ru/EDI/29_09_15_5/1443478855-23004/tutorial/1178/objects/1/files/pic_01_08.jpg" TargetMode="External"/><Relationship Id="rId18" Type="http://schemas.openxmlformats.org/officeDocument/2006/relationships/hyperlink" Target="http://tineye.com" TargetMode="External"/><Relationship Id="rId26" Type="http://schemas.openxmlformats.org/officeDocument/2006/relationships/hyperlink" Target="http://www.image-net.org/" TargetMode="External"/><Relationship Id="rId39" Type="http://schemas.openxmlformats.org/officeDocument/2006/relationships/image" Target="media/image21.jpeg"/><Relationship Id="rId21" Type="http://schemas.openxmlformats.org/officeDocument/2006/relationships/image" Target="media/image9.png"/><Relationship Id="rId34" Type="http://schemas.openxmlformats.org/officeDocument/2006/relationships/image" Target="https://www.it-world.ru/upload/users/1756/6___600_.png" TargetMode="External"/><Relationship Id="rId42" Type="http://schemas.openxmlformats.org/officeDocument/2006/relationships/hyperlink" Target="https://meduza.io/feature/2019/03/30/chto-takoe-mashinnoe-zrenie-i-chem-ono-otlichaetsya-ot-chelovecheskogo-seychas-ob-yasnim-ponyatno" TargetMode="External"/><Relationship Id="rId47" Type="http://schemas.openxmlformats.org/officeDocument/2006/relationships/hyperlink" Target="https://dx.media/articles/how-it-works/remastering-s-ii-kak-neyroseti-vozrozhdayut-klassiku/" TargetMode="Externa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s://www.researchgate.net/profile/Ruixi_Zhu/publication/314198226/figure/fig19/AS:631615642411072@1527600312880/a-Original-Scale-Invariant-Feature-Transform-SIFT-features-extracted-from-images-b.png" TargetMode="External"/><Relationship Id="rId29" Type="http://schemas.openxmlformats.org/officeDocument/2006/relationships/image" Target="media/image13.png"/><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hyperlink" Target="https://www.reg.ru/blog/stenfordskij-kurs-lekciya-1-vvedenie/"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oleObject" Target="embeddings/oleObject1.bin"/><Relationship Id="rId28" Type="http://schemas.openxmlformats.org/officeDocument/2006/relationships/hyperlink" Target="https://www.mturk.com/" TargetMode="External"/><Relationship Id="rId36" Type="http://schemas.openxmlformats.org/officeDocument/2006/relationships/image" Target="media/image18.jpeg"/><Relationship Id="rId49"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http://labs.tineye.com/multicolr/" TargetMode="External"/><Relationship Id="rId31" Type="http://schemas.openxmlformats.org/officeDocument/2006/relationships/image" Target="media/image15.png"/><Relationship Id="rId44" Type="http://schemas.openxmlformats.org/officeDocument/2006/relationships/hyperlink" Target="https://habr.com/ru/post/20809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emf"/><Relationship Id="rId27" Type="http://schemas.openxmlformats.org/officeDocument/2006/relationships/hyperlink" Target="https://image-net.org/" TargetMode="External"/><Relationship Id="rId30" Type="http://schemas.openxmlformats.org/officeDocument/2006/relationships/image" Target="media/image14.png"/><Relationship Id="rId35" Type="http://schemas.openxmlformats.org/officeDocument/2006/relationships/hyperlink" Target="https://thispersondoesnotexist.com/" TargetMode="External"/><Relationship Id="rId43" Type="http://schemas.openxmlformats.org/officeDocument/2006/relationships/hyperlink" Target="http://www.tadviser.ru/index.php/&#1057;&#1090;&#1072;&#1090;&#1100;&#1103;:&#1050;&#1086;&#1084;&#1087;&#1100;&#1102;&#1090;&#1077;&#1088;&#1085;&#1086;&#1077;_&#1079;&#1088;&#1077;&#1085;&#1080;&#1077;:_&#1090;&#1077;&#1093;&#1085;&#1086;&#1083;&#1086;&#1075;&#1080;&#1080;,_&#1088;&#1099;&#1085;&#1086;&#1082;,_&#1087;&#1077;&#1088;&#1089;&#1087;&#1077;&#1082;&#1090;&#1080;&#1074;&#1099;" TargetMode="External"/><Relationship Id="rId48" Type="http://schemas.openxmlformats.org/officeDocument/2006/relationships/hyperlink" Target="https://neurohive.io/ru/osnovy-data-science/gan-rukovodstvo-dlja-novichkov/" TargetMode="Externa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7.png"/><Relationship Id="rId38" Type="http://schemas.openxmlformats.org/officeDocument/2006/relationships/image" Target="media/image20.png"/><Relationship Id="rId46" Type="http://schemas.openxmlformats.org/officeDocument/2006/relationships/hyperlink" Target="https://habr.com/ru/post/455331/" TargetMode="External"/><Relationship Id="rId20" Type="http://schemas.openxmlformats.org/officeDocument/2006/relationships/hyperlink" Target="https://www.flickr.com/" TargetMode="External"/><Relationship Id="rId41" Type="http://schemas.openxmlformats.org/officeDocument/2006/relationships/hyperlink" Target="https://habr.com/ru/post/350918/" TargetMode="Externa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789F33-CD62-43C4-9EA8-29D7CBD33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23</Pages>
  <Words>24594</Words>
  <Characters>14019</Characters>
  <Application>Microsoft Office Word</Application>
  <DocSecurity>0</DocSecurity>
  <Lines>116</Lines>
  <Paragraphs>77</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dc:description/>
  <cp:lastModifiedBy>.</cp:lastModifiedBy>
  <cp:revision>9</cp:revision>
  <dcterms:created xsi:type="dcterms:W3CDTF">2021-10-30T18:11:00Z</dcterms:created>
  <dcterms:modified xsi:type="dcterms:W3CDTF">2021-11-14T20:22:00Z</dcterms:modified>
</cp:coreProperties>
</file>