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B1" w:rsidRPr="00BB32BD" w:rsidRDefault="007268E4" w:rsidP="009A01B1">
      <w:pPr>
        <w:pStyle w:val="1"/>
      </w:pPr>
      <w:r>
        <w:rPr>
          <w:lang w:val="en-US"/>
        </w:rPr>
        <w:t>6.</w:t>
      </w:r>
      <w:r w:rsidR="002665FE">
        <w:t>2</w:t>
      </w:r>
      <w:r>
        <w:rPr>
          <w:lang w:val="en-US"/>
        </w:rPr>
        <w:t xml:space="preserve">. </w:t>
      </w:r>
      <w:r w:rsidR="009A01B1" w:rsidRPr="00BB32BD">
        <w:t>Хмарні технології</w:t>
      </w:r>
    </w:p>
    <w:p w:rsidR="009A01B1" w:rsidRPr="00BB32BD" w:rsidRDefault="009A01B1" w:rsidP="009A01B1">
      <w:pPr>
        <w:rPr>
          <w:kern w:val="32"/>
        </w:rPr>
      </w:pPr>
      <w:r w:rsidRPr="00BB32BD">
        <w:rPr>
          <w:kern w:val="32"/>
        </w:rPr>
        <w:t>Хмарні обчислення (</w:t>
      </w:r>
      <w:proofErr w:type="spellStart"/>
      <w:r w:rsidRPr="00BB32BD">
        <w:rPr>
          <w:kern w:val="32"/>
        </w:rPr>
        <w:t>Cloud</w:t>
      </w:r>
      <w:proofErr w:type="spellEnd"/>
      <w:r w:rsidRPr="00BB32BD">
        <w:rPr>
          <w:kern w:val="32"/>
        </w:rPr>
        <w:t xml:space="preserve"> </w:t>
      </w:r>
      <w:proofErr w:type="spellStart"/>
      <w:r w:rsidRPr="00BB32BD">
        <w:rPr>
          <w:kern w:val="32"/>
        </w:rPr>
        <w:t>Computing</w:t>
      </w:r>
      <w:proofErr w:type="spellEnd"/>
      <w:r w:rsidRPr="00BB32BD">
        <w:rPr>
          <w:kern w:val="32"/>
        </w:rPr>
        <w:t xml:space="preserve">) - це технологія розподіленої обробки даних, в якій комп'ютерні ресурси і потужності (різні апаратні, програмні засоби, методології та інструменти) надаються для користувача як Інтернет-сервіс (робочий майданчик на віддаленому сервері) для реалізації своїх цілей, завдань, проектів. Наприклад, використання хмарного сервісу при роботі з електронною поштою на сайті-сервісі </w:t>
      </w:r>
      <w:proofErr w:type="spellStart"/>
      <w:r w:rsidRPr="00BB32BD">
        <w:rPr>
          <w:kern w:val="32"/>
        </w:rPr>
        <w:t>Gmail</w:t>
      </w:r>
      <w:proofErr w:type="spellEnd"/>
      <w:r w:rsidRPr="00BB32BD">
        <w:rPr>
          <w:kern w:val="32"/>
        </w:rPr>
        <w:t xml:space="preserve"> чи обробка зображення в браузері через сервіс </w:t>
      </w:r>
      <w:proofErr w:type="spellStart"/>
      <w:r w:rsidRPr="00BB32BD">
        <w:rPr>
          <w:kern w:val="32"/>
        </w:rPr>
        <w:t>Picasa</w:t>
      </w:r>
      <w:proofErr w:type="spellEnd"/>
      <w:r w:rsidRPr="00BB32BD">
        <w:rPr>
          <w:kern w:val="32"/>
        </w:rPr>
        <w:t xml:space="preserve">. </w:t>
      </w:r>
    </w:p>
    <w:p w:rsidR="009A01B1" w:rsidRPr="00BB32BD" w:rsidRDefault="009A01B1" w:rsidP="009A01B1">
      <w:pPr>
        <w:rPr>
          <w:kern w:val="32"/>
        </w:rPr>
      </w:pPr>
      <w:r w:rsidRPr="00BB32BD">
        <w:rPr>
          <w:noProof/>
          <w:kern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570230</wp:posOffset>
                </wp:positionV>
                <wp:extent cx="2409190" cy="1934210"/>
                <wp:effectExtent l="19685" t="20320" r="19050" b="7620"/>
                <wp:wrapSquare wrapText="bothSides"/>
                <wp:docPr id="8" name="Групувати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190" cy="1934210"/>
                          <a:chOff x="2213" y="5355"/>
                          <a:chExt cx="3794" cy="3046"/>
                        </a:xfrm>
                      </wpg:grpSpPr>
                      <wps:wsp>
                        <wps:cNvPr id="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213" y="5355"/>
                            <a:ext cx="3794" cy="30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27" y="6269"/>
                            <a:ext cx="76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01B1" w:rsidRDefault="009A01B1" w:rsidP="009A01B1">
                              <w:pPr>
                                <w:spacing w:before="0" w:after="0"/>
                                <w:jc w:val="center"/>
                              </w:pPr>
                              <w:r>
                                <w:t>ПО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7011"/>
                            <a:ext cx="1859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01B1" w:rsidRDefault="009A01B1" w:rsidP="009A01B1">
                              <w:pPr>
                                <w:spacing w:before="0" w:after="0"/>
                                <w:jc w:val="center"/>
                              </w:pPr>
                              <w:r>
                                <w:t>Платформа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12" y="7767"/>
                            <a:ext cx="1995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01B1" w:rsidRDefault="009A01B1" w:rsidP="009A01B1">
                              <w:pPr>
                                <w:spacing w:before="0" w:after="0"/>
                                <w:jc w:val="center"/>
                              </w:pPr>
                              <w:r>
                                <w:t>Інфраструктура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239" y="6765"/>
                            <a:ext cx="17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745" y="7605"/>
                            <a:ext cx="27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8" o:spid="_x0000_s1026" style="position:absolute;left:0;text-align:left;margin-left:300.8pt;margin-top:44.9pt;width:189.7pt;height:152.3pt;z-index:251659264" coordorigin="2213,5355" coordsize="3794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" o:spid="_x0000_s1027" type="#_x0000_t5" style="position:absolute;left:2213;top:5355;width:3794;height:3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727;top:6269;width:76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9A01B1" w:rsidRDefault="009A01B1" w:rsidP="009A01B1">
                        <w:pPr>
                          <w:spacing w:before="0" w:after="0"/>
                          <w:jc w:val="center"/>
                        </w:pPr>
                        <w:r>
                          <w:t>ПО</w:t>
                        </w:r>
                      </w:p>
                    </w:txbxContent>
                  </v:textbox>
                </v:shape>
                <v:shape id="Text Box 5" o:spid="_x0000_s1029" type="#_x0000_t202" style="position:absolute;left:3180;top:7011;width:1859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9A01B1" w:rsidRDefault="009A01B1" w:rsidP="009A01B1">
                        <w:pPr>
                          <w:spacing w:before="0" w:after="0"/>
                          <w:jc w:val="center"/>
                        </w:pPr>
                        <w:r>
                          <w:t>Платформа</w:t>
                        </w:r>
                      </w:p>
                    </w:txbxContent>
                  </v:textbox>
                </v:shape>
                <v:shape id="Text Box 6" o:spid="_x0000_s1030" type="#_x0000_t202" style="position:absolute;left:3112;top:7767;width:1995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9A01B1" w:rsidRDefault="009A01B1" w:rsidP="009A01B1">
                        <w:pPr>
                          <w:spacing w:before="0" w:after="0"/>
                          <w:jc w:val="center"/>
                        </w:pPr>
                        <w:r>
                          <w:t>Інфраструктура</w:t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3239,6765" to="4980,6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8" o:spid="_x0000_s1032" style="position:absolute;visibility:visible;mso-wrap-style:square" from="2745,7605" to="5505,7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w10:wrap type="square"/>
              </v:group>
            </w:pict>
          </mc:Fallback>
        </mc:AlternateContent>
      </w:r>
      <w:r w:rsidRPr="00BB32BD">
        <w:rPr>
          <w:kern w:val="32"/>
        </w:rPr>
        <w:t>Зусилля розробників скеровані на те, щоб в майбутньому комп’ютери представляли собою лише екран з мікропроцесором, а всі обчислення і потужності розміщувалися та виконувалися віддалено на серверах «хмари».</w:t>
      </w:r>
    </w:p>
    <w:p w:rsidR="009A01B1" w:rsidRPr="00BB32BD" w:rsidRDefault="009A01B1" w:rsidP="009A01B1">
      <w:r w:rsidRPr="00BB32BD">
        <w:t>Умовно види хмарних послуг можна поділити на три рівні:</w:t>
      </w:r>
    </w:p>
    <w:p w:rsidR="009A01B1" w:rsidRPr="00BB32BD" w:rsidRDefault="009A01B1" w:rsidP="009A01B1">
      <w:pPr>
        <w:numPr>
          <w:ilvl w:val="0"/>
          <w:numId w:val="5"/>
        </w:numPr>
      </w:pPr>
      <w:proofErr w:type="spellStart"/>
      <w:r w:rsidRPr="00BB32BD">
        <w:rPr>
          <w:b/>
        </w:rPr>
        <w:t>Software</w:t>
      </w:r>
      <w:proofErr w:type="spellEnd"/>
      <w:r w:rsidRPr="00BB32BD">
        <w:rPr>
          <w:b/>
        </w:rPr>
        <w:t xml:space="preserve"> </w:t>
      </w:r>
      <w:proofErr w:type="spellStart"/>
      <w:r w:rsidRPr="00BB32BD">
        <w:rPr>
          <w:b/>
        </w:rPr>
        <w:t>as</w:t>
      </w:r>
      <w:proofErr w:type="spellEnd"/>
      <w:r w:rsidRPr="00BB32BD">
        <w:rPr>
          <w:b/>
        </w:rPr>
        <w:t xml:space="preserve"> a </w:t>
      </w:r>
      <w:proofErr w:type="spellStart"/>
      <w:r w:rsidRPr="00BB32BD">
        <w:rPr>
          <w:b/>
        </w:rPr>
        <w:t>Service</w:t>
      </w:r>
      <w:proofErr w:type="spellEnd"/>
      <w:r w:rsidRPr="00BB32BD">
        <w:t>. Програмне забезпечення як послуга.</w:t>
      </w:r>
    </w:p>
    <w:p w:rsidR="009A01B1" w:rsidRPr="00BB32BD" w:rsidRDefault="009A01B1" w:rsidP="009A01B1">
      <w:pPr>
        <w:numPr>
          <w:ilvl w:val="0"/>
          <w:numId w:val="5"/>
        </w:numPr>
      </w:pPr>
      <w:proofErr w:type="spellStart"/>
      <w:r w:rsidRPr="00BB32BD">
        <w:rPr>
          <w:b/>
        </w:rPr>
        <w:t>Platform</w:t>
      </w:r>
      <w:proofErr w:type="spellEnd"/>
      <w:r w:rsidRPr="00BB32BD">
        <w:rPr>
          <w:b/>
        </w:rPr>
        <w:t xml:space="preserve"> </w:t>
      </w:r>
      <w:proofErr w:type="spellStart"/>
      <w:r w:rsidRPr="00BB32BD">
        <w:rPr>
          <w:b/>
        </w:rPr>
        <w:t>as</w:t>
      </w:r>
      <w:proofErr w:type="spellEnd"/>
      <w:r w:rsidRPr="00BB32BD">
        <w:rPr>
          <w:b/>
        </w:rPr>
        <w:t xml:space="preserve"> a </w:t>
      </w:r>
      <w:proofErr w:type="spellStart"/>
      <w:r w:rsidRPr="00BB32BD">
        <w:rPr>
          <w:b/>
        </w:rPr>
        <w:t>Service</w:t>
      </w:r>
      <w:proofErr w:type="spellEnd"/>
      <w:r w:rsidRPr="00BB32BD">
        <w:t>. Платформа як послуга.</w:t>
      </w:r>
    </w:p>
    <w:p w:rsidR="009A01B1" w:rsidRPr="00BB32BD" w:rsidRDefault="009A01B1" w:rsidP="009A01B1">
      <w:pPr>
        <w:numPr>
          <w:ilvl w:val="0"/>
          <w:numId w:val="5"/>
        </w:numPr>
      </w:pPr>
      <w:proofErr w:type="spellStart"/>
      <w:r w:rsidRPr="00BB32BD">
        <w:rPr>
          <w:b/>
        </w:rPr>
        <w:t>Infrastructure</w:t>
      </w:r>
      <w:proofErr w:type="spellEnd"/>
      <w:r w:rsidRPr="00BB32BD">
        <w:rPr>
          <w:b/>
        </w:rPr>
        <w:t xml:space="preserve"> </w:t>
      </w:r>
      <w:proofErr w:type="spellStart"/>
      <w:r w:rsidRPr="00BB32BD">
        <w:rPr>
          <w:b/>
        </w:rPr>
        <w:t>as</w:t>
      </w:r>
      <w:proofErr w:type="spellEnd"/>
      <w:r w:rsidRPr="00BB32BD">
        <w:rPr>
          <w:b/>
        </w:rPr>
        <w:t xml:space="preserve"> a </w:t>
      </w:r>
      <w:proofErr w:type="spellStart"/>
      <w:r w:rsidRPr="00BB32BD">
        <w:rPr>
          <w:b/>
        </w:rPr>
        <w:t>Service</w:t>
      </w:r>
      <w:proofErr w:type="spellEnd"/>
      <w:r w:rsidRPr="00BB32BD">
        <w:t>. Інфраструктура як послуга.</w:t>
      </w:r>
    </w:p>
    <w:p w:rsidR="009A01B1" w:rsidRPr="00BB32BD" w:rsidRDefault="009A01B1" w:rsidP="009A01B1">
      <w:pPr>
        <w:rPr>
          <w:kern w:val="32"/>
        </w:rPr>
      </w:pPr>
      <w:r w:rsidRPr="00BB32BD">
        <w:rPr>
          <w:kern w:val="32"/>
        </w:rPr>
        <w:t xml:space="preserve">Все, що стосується хмарних обчислень, зазвичай прийнято називати </w:t>
      </w:r>
      <w:proofErr w:type="spellStart"/>
      <w:r w:rsidRPr="00BB32BD">
        <w:rPr>
          <w:kern w:val="32"/>
        </w:rPr>
        <w:t>aaS</w:t>
      </w:r>
      <w:proofErr w:type="spellEnd"/>
      <w:r w:rsidRPr="00BB32BD">
        <w:rPr>
          <w:kern w:val="32"/>
        </w:rPr>
        <w:t xml:space="preserve"> - «</w:t>
      </w:r>
      <w:proofErr w:type="spellStart"/>
      <w:r w:rsidRPr="00BB32BD">
        <w:rPr>
          <w:kern w:val="32"/>
        </w:rPr>
        <w:t>as</w:t>
      </w:r>
      <w:proofErr w:type="spellEnd"/>
      <w:r w:rsidRPr="00BB32BD">
        <w:rPr>
          <w:kern w:val="32"/>
        </w:rPr>
        <w:t xml:space="preserve"> a </w:t>
      </w:r>
      <w:proofErr w:type="spellStart"/>
      <w:r w:rsidRPr="00BB32BD">
        <w:rPr>
          <w:kern w:val="32"/>
        </w:rPr>
        <w:t>Service</w:t>
      </w:r>
      <w:proofErr w:type="spellEnd"/>
      <w:r w:rsidRPr="00BB32BD">
        <w:rPr>
          <w:kern w:val="32"/>
        </w:rPr>
        <w:t>», тобто «як сервіс», або «у вигляді сервісу</w:t>
      </w:r>
      <w:r w:rsidRPr="00BB32BD">
        <w:t>». Це означає, що послугу можна використовувати тоді, коли в них є необхідність</w:t>
      </w:r>
      <w:r w:rsidRPr="00BB32BD">
        <w:rPr>
          <w:kern w:val="32"/>
        </w:rPr>
        <w:t xml:space="preserve">. </w:t>
      </w:r>
    </w:p>
    <w:p w:rsidR="009A01B1" w:rsidRPr="00BB32BD" w:rsidRDefault="009A01B1" w:rsidP="009A01B1">
      <w:pPr>
        <w:rPr>
          <w:kern w:val="32"/>
        </w:rPr>
      </w:pPr>
      <w:r w:rsidRPr="00BB32BD">
        <w:rPr>
          <w:kern w:val="32"/>
        </w:rPr>
        <w:t xml:space="preserve">Самими популярними послугами на даний час є: </w:t>
      </w:r>
    </w:p>
    <w:p w:rsidR="009A01B1" w:rsidRPr="00BB32BD" w:rsidRDefault="009A01B1" w:rsidP="009A01B1">
      <w:pPr>
        <w:numPr>
          <w:ilvl w:val="0"/>
          <w:numId w:val="6"/>
        </w:numPr>
        <w:rPr>
          <w:kern w:val="32"/>
        </w:rPr>
      </w:pPr>
      <w:proofErr w:type="spellStart"/>
      <w:r w:rsidRPr="00BB32BD">
        <w:rPr>
          <w:b/>
          <w:kern w:val="32"/>
        </w:rPr>
        <w:t>Software</w:t>
      </w:r>
      <w:proofErr w:type="spellEnd"/>
      <w:r w:rsidRPr="00BB32BD">
        <w:rPr>
          <w:b/>
          <w:kern w:val="32"/>
        </w:rPr>
        <w:t xml:space="preserve"> </w:t>
      </w:r>
      <w:proofErr w:type="spellStart"/>
      <w:r w:rsidRPr="00BB32BD">
        <w:rPr>
          <w:b/>
          <w:kern w:val="32"/>
        </w:rPr>
        <w:t>as</w:t>
      </w:r>
      <w:proofErr w:type="spellEnd"/>
      <w:r w:rsidRPr="00BB32BD">
        <w:rPr>
          <w:b/>
          <w:kern w:val="32"/>
        </w:rPr>
        <w:t xml:space="preserve"> a </w:t>
      </w:r>
      <w:proofErr w:type="spellStart"/>
      <w:r w:rsidRPr="00BB32BD">
        <w:rPr>
          <w:b/>
          <w:kern w:val="32"/>
        </w:rPr>
        <w:t>Service</w:t>
      </w:r>
      <w:proofErr w:type="spellEnd"/>
      <w:r w:rsidRPr="00BB32BD">
        <w:rPr>
          <w:b/>
          <w:kern w:val="32"/>
        </w:rPr>
        <w:t xml:space="preserve"> (</w:t>
      </w:r>
      <w:proofErr w:type="spellStart"/>
      <w:r w:rsidRPr="00BB32BD">
        <w:rPr>
          <w:b/>
        </w:rPr>
        <w:t>Application</w:t>
      </w:r>
      <w:proofErr w:type="spellEnd"/>
      <w:r w:rsidRPr="00BB32BD">
        <w:rPr>
          <w:b/>
        </w:rPr>
        <w:t>-</w:t>
      </w:r>
      <w:proofErr w:type="spellStart"/>
      <w:r w:rsidRPr="00BB32BD">
        <w:rPr>
          <w:b/>
        </w:rPr>
        <w:t>as</w:t>
      </w:r>
      <w:proofErr w:type="spellEnd"/>
      <w:r w:rsidRPr="00BB32BD">
        <w:rPr>
          <w:b/>
        </w:rPr>
        <w:t>-a-</w:t>
      </w:r>
      <w:proofErr w:type="spellStart"/>
      <w:r w:rsidRPr="00BB32BD">
        <w:rPr>
          <w:b/>
        </w:rPr>
        <w:t>Service</w:t>
      </w:r>
      <w:proofErr w:type="spellEnd"/>
      <w:r w:rsidRPr="00BB32BD">
        <w:rPr>
          <w:b/>
          <w:kern w:val="32"/>
        </w:rPr>
        <w:t>).</w:t>
      </w:r>
      <w:r w:rsidRPr="00BB32BD">
        <w:rPr>
          <w:kern w:val="32"/>
        </w:rPr>
        <w:t xml:space="preserve"> Сервіс передбачає надання для клієнта готового програмного забезпечення або додатку з мінімальною необхідністю налаштування. Користуватися програмами може будь-який користувач з мінімальним залученням системного адміністратора або без нього. Відомими представниками такого сервісу є Google </w:t>
      </w:r>
      <w:proofErr w:type="spellStart"/>
      <w:r w:rsidRPr="00BB32BD">
        <w:rPr>
          <w:kern w:val="32"/>
        </w:rPr>
        <w:t>Docs</w:t>
      </w:r>
      <w:proofErr w:type="spellEnd"/>
      <w:r w:rsidRPr="00BB32BD">
        <w:rPr>
          <w:kern w:val="32"/>
        </w:rPr>
        <w:t xml:space="preserve">, Google </w:t>
      </w:r>
      <w:proofErr w:type="spellStart"/>
      <w:r w:rsidRPr="00BB32BD">
        <w:rPr>
          <w:kern w:val="32"/>
        </w:rPr>
        <w:t>Calendar</w:t>
      </w:r>
      <w:proofErr w:type="spellEnd"/>
      <w:r w:rsidRPr="00BB32BD">
        <w:rPr>
          <w:kern w:val="32"/>
        </w:rPr>
        <w:t xml:space="preserve">, </w:t>
      </w:r>
      <w:proofErr w:type="spellStart"/>
      <w:r w:rsidRPr="00BB32BD">
        <w:rPr>
          <w:kern w:val="32"/>
        </w:rPr>
        <w:t>Gmail</w:t>
      </w:r>
      <w:proofErr w:type="spellEnd"/>
      <w:r w:rsidRPr="00BB32BD">
        <w:rPr>
          <w:kern w:val="32"/>
        </w:rPr>
        <w:t xml:space="preserve">, </w:t>
      </w:r>
      <w:proofErr w:type="spellStart"/>
      <w:r w:rsidRPr="00BB32BD">
        <w:rPr>
          <w:kern w:val="32"/>
        </w:rPr>
        <w:t>Evernote</w:t>
      </w:r>
      <w:proofErr w:type="spellEnd"/>
      <w:r w:rsidRPr="00BB32BD">
        <w:rPr>
          <w:kern w:val="32"/>
        </w:rPr>
        <w:t xml:space="preserve">, </w:t>
      </w:r>
      <w:proofErr w:type="spellStart"/>
      <w:r w:rsidRPr="00BB32BD">
        <w:rPr>
          <w:kern w:val="32"/>
        </w:rPr>
        <w:t>Trello</w:t>
      </w:r>
      <w:proofErr w:type="spellEnd"/>
      <w:r w:rsidRPr="00BB32BD">
        <w:rPr>
          <w:kern w:val="32"/>
        </w:rPr>
        <w:t>, хмарна версія 1С та подібні онлайн-програми.</w:t>
      </w:r>
    </w:p>
    <w:p w:rsidR="009A01B1" w:rsidRPr="00BB32BD" w:rsidRDefault="009A01B1" w:rsidP="009A01B1">
      <w:pPr>
        <w:numPr>
          <w:ilvl w:val="0"/>
          <w:numId w:val="6"/>
        </w:numPr>
        <w:rPr>
          <w:kern w:val="32"/>
        </w:rPr>
      </w:pPr>
      <w:proofErr w:type="spellStart"/>
      <w:r w:rsidRPr="00BB32BD">
        <w:rPr>
          <w:b/>
        </w:rPr>
        <w:t>Storage</w:t>
      </w:r>
      <w:proofErr w:type="spellEnd"/>
      <w:r w:rsidRPr="00BB32BD">
        <w:rPr>
          <w:b/>
        </w:rPr>
        <w:t>-</w:t>
      </w:r>
      <w:proofErr w:type="spellStart"/>
      <w:r w:rsidRPr="00BB32BD">
        <w:rPr>
          <w:b/>
        </w:rPr>
        <w:t>as</w:t>
      </w:r>
      <w:proofErr w:type="spellEnd"/>
      <w:r w:rsidRPr="00BB32BD">
        <w:rPr>
          <w:b/>
        </w:rPr>
        <w:t>-a-</w:t>
      </w:r>
      <w:proofErr w:type="spellStart"/>
      <w:r w:rsidRPr="00BB32BD">
        <w:rPr>
          <w:b/>
        </w:rPr>
        <w:t>Service</w:t>
      </w:r>
      <w:proofErr w:type="spellEnd"/>
      <w:r w:rsidRPr="00BB32BD">
        <w:rPr>
          <w:b/>
        </w:rPr>
        <w:t xml:space="preserve"> («зберігання як сервіс»). </w:t>
      </w:r>
      <w:r w:rsidRPr="00BB32BD">
        <w:rPr>
          <w:kern w:val="32"/>
        </w:rPr>
        <w:t xml:space="preserve">Найпростіший з хмарних-сервісів, що надає можливість зберігати дані в зовнішньому сховищі «хмарі». Для користувача це виглядає як додатковий логічний диск або папка. Прикладом є Google </w:t>
      </w:r>
      <w:proofErr w:type="spellStart"/>
      <w:r w:rsidRPr="00BB32BD">
        <w:rPr>
          <w:kern w:val="32"/>
        </w:rPr>
        <w:t>Drive</w:t>
      </w:r>
      <w:proofErr w:type="spellEnd"/>
      <w:r w:rsidRPr="00BB32BD">
        <w:rPr>
          <w:kern w:val="32"/>
        </w:rPr>
        <w:t xml:space="preserve">, </w:t>
      </w:r>
      <w:proofErr w:type="spellStart"/>
      <w:r w:rsidRPr="00BB32BD">
        <w:rPr>
          <w:kern w:val="32"/>
        </w:rPr>
        <w:t>Dropbox</w:t>
      </w:r>
      <w:proofErr w:type="spellEnd"/>
      <w:r w:rsidRPr="00BB32BD">
        <w:rPr>
          <w:kern w:val="32"/>
        </w:rPr>
        <w:t xml:space="preserve">, </w:t>
      </w:r>
      <w:proofErr w:type="spellStart"/>
      <w:r w:rsidRPr="00BB32BD">
        <w:rPr>
          <w:kern w:val="32"/>
        </w:rPr>
        <w:t>iCloud</w:t>
      </w:r>
      <w:proofErr w:type="spellEnd"/>
      <w:r w:rsidRPr="00BB32BD">
        <w:rPr>
          <w:kern w:val="32"/>
        </w:rPr>
        <w:t xml:space="preserve">, </w:t>
      </w:r>
      <w:proofErr w:type="spellStart"/>
      <w:r w:rsidRPr="00BB32BD">
        <w:rPr>
          <w:kern w:val="32"/>
        </w:rPr>
        <w:t>OneDrive</w:t>
      </w:r>
      <w:proofErr w:type="spellEnd"/>
      <w:r w:rsidRPr="00BB32BD">
        <w:rPr>
          <w:kern w:val="32"/>
        </w:rPr>
        <w:t>.</w:t>
      </w:r>
    </w:p>
    <w:p w:rsidR="009A01B1" w:rsidRPr="005A07AA" w:rsidRDefault="009A01B1" w:rsidP="0089461D">
      <w:pPr>
        <w:numPr>
          <w:ilvl w:val="0"/>
          <w:numId w:val="6"/>
        </w:numPr>
        <w:rPr>
          <w:kern w:val="32"/>
        </w:rPr>
      </w:pPr>
      <w:proofErr w:type="spellStart"/>
      <w:r w:rsidRPr="005A07AA">
        <w:rPr>
          <w:b/>
        </w:rPr>
        <w:t>Platform</w:t>
      </w:r>
      <w:proofErr w:type="spellEnd"/>
      <w:r w:rsidRPr="005A07AA">
        <w:rPr>
          <w:b/>
        </w:rPr>
        <w:t>-</w:t>
      </w:r>
      <w:proofErr w:type="spellStart"/>
      <w:r w:rsidRPr="005A07AA">
        <w:rPr>
          <w:b/>
        </w:rPr>
        <w:t>as</w:t>
      </w:r>
      <w:proofErr w:type="spellEnd"/>
      <w:r w:rsidRPr="005A07AA">
        <w:rPr>
          <w:b/>
        </w:rPr>
        <w:t>-a-</w:t>
      </w:r>
      <w:proofErr w:type="spellStart"/>
      <w:r w:rsidRPr="005A07AA">
        <w:rPr>
          <w:b/>
        </w:rPr>
        <w:t>Service</w:t>
      </w:r>
      <w:proofErr w:type="spellEnd"/>
      <w:r w:rsidRPr="005A07AA">
        <w:rPr>
          <w:b/>
        </w:rPr>
        <w:t xml:space="preserve"> («платформа як сервіс»).</w:t>
      </w:r>
      <w:r w:rsidRPr="00BB32BD">
        <w:t xml:space="preserve"> </w:t>
      </w:r>
      <w:r w:rsidR="005A07AA" w:rsidRPr="005A07AA">
        <w:rPr>
          <w:kern w:val="32"/>
        </w:rPr>
        <w:t xml:space="preserve">Послуги типу </w:t>
      </w:r>
      <w:proofErr w:type="spellStart"/>
      <w:r w:rsidR="005A07AA" w:rsidRPr="005A07AA">
        <w:rPr>
          <w:kern w:val="32"/>
        </w:rPr>
        <w:t>PaaS</w:t>
      </w:r>
      <w:proofErr w:type="spellEnd"/>
      <w:r w:rsidR="005A07AA" w:rsidRPr="005A07AA">
        <w:rPr>
          <w:kern w:val="32"/>
        </w:rPr>
        <w:t xml:space="preserve"> розраховані в першу чергу на розробників програмного забезпечення. Це спеціальна модель надання хмарних сервісів, в рамках якої замовник отримує в своє розпорядження готове програмне середовище, що включає операційну систему, ПЗ проміжного рівня (</w:t>
      </w:r>
      <w:proofErr w:type="spellStart"/>
      <w:r w:rsidR="005A07AA" w:rsidRPr="005A07AA">
        <w:rPr>
          <w:kern w:val="32"/>
        </w:rPr>
        <w:t>middleware</w:t>
      </w:r>
      <w:proofErr w:type="spellEnd"/>
      <w:r w:rsidR="005A07AA" w:rsidRPr="005A07AA">
        <w:rPr>
          <w:kern w:val="32"/>
        </w:rPr>
        <w:t>), а також інструменти для розробки і тестування (</w:t>
      </w:r>
      <w:proofErr w:type="spellStart"/>
      <w:r w:rsidR="005A07AA" w:rsidRPr="005A07AA">
        <w:rPr>
          <w:kern w:val="32"/>
        </w:rPr>
        <w:t>framework</w:t>
      </w:r>
      <w:proofErr w:type="spellEnd"/>
      <w:r w:rsidR="005A07AA" w:rsidRPr="005A07AA">
        <w:rPr>
          <w:kern w:val="32"/>
        </w:rPr>
        <w:t xml:space="preserve">). У ряді випадків до цього переліку додається також система управління базами даних (СКБД). Разом з тим клієнту пропонуються і програмні інструменти для деталізованого налаштування робочого середовища. Складовою частиною </w:t>
      </w:r>
      <w:proofErr w:type="spellStart"/>
      <w:r w:rsidR="005A07AA" w:rsidRPr="005A07AA">
        <w:rPr>
          <w:kern w:val="32"/>
        </w:rPr>
        <w:t>PaaS</w:t>
      </w:r>
      <w:proofErr w:type="spellEnd"/>
      <w:r w:rsidR="005A07AA" w:rsidRPr="005A07AA">
        <w:rPr>
          <w:kern w:val="32"/>
        </w:rPr>
        <w:t xml:space="preserve"> найчастіше є такі типи хмарних сервісів, як </w:t>
      </w:r>
      <w:proofErr w:type="spellStart"/>
      <w:r w:rsidR="005A07AA" w:rsidRPr="005A07AA">
        <w:rPr>
          <w:kern w:val="32"/>
        </w:rPr>
        <w:t>DBaaS</w:t>
      </w:r>
      <w:proofErr w:type="spellEnd"/>
      <w:r w:rsidR="005A07AA" w:rsidRPr="005A07AA">
        <w:rPr>
          <w:kern w:val="32"/>
        </w:rPr>
        <w:t xml:space="preserve"> (</w:t>
      </w:r>
      <w:proofErr w:type="spellStart"/>
      <w:r w:rsidR="005A07AA" w:rsidRPr="005A07AA">
        <w:rPr>
          <w:kern w:val="32"/>
        </w:rPr>
        <w:t>Database</w:t>
      </w:r>
      <w:proofErr w:type="spellEnd"/>
      <w:r w:rsidR="005A07AA" w:rsidRPr="005A07AA">
        <w:rPr>
          <w:kern w:val="32"/>
        </w:rPr>
        <w:t xml:space="preserve"> </w:t>
      </w:r>
      <w:proofErr w:type="spellStart"/>
      <w:r w:rsidR="005A07AA" w:rsidRPr="005A07AA">
        <w:rPr>
          <w:kern w:val="32"/>
        </w:rPr>
        <w:t>as</w:t>
      </w:r>
      <w:proofErr w:type="spellEnd"/>
      <w:r w:rsidR="005A07AA" w:rsidRPr="005A07AA">
        <w:rPr>
          <w:kern w:val="32"/>
        </w:rPr>
        <w:t xml:space="preserve"> a </w:t>
      </w:r>
      <w:proofErr w:type="spellStart"/>
      <w:r w:rsidR="005A07AA" w:rsidRPr="005A07AA">
        <w:rPr>
          <w:kern w:val="32"/>
        </w:rPr>
        <w:t>Service</w:t>
      </w:r>
      <w:proofErr w:type="spellEnd"/>
      <w:r w:rsidR="005A07AA" w:rsidRPr="005A07AA">
        <w:rPr>
          <w:kern w:val="32"/>
        </w:rPr>
        <w:t xml:space="preserve">) і </w:t>
      </w:r>
      <w:proofErr w:type="spellStart"/>
      <w:r w:rsidR="005A07AA" w:rsidRPr="005A07AA">
        <w:rPr>
          <w:kern w:val="32"/>
        </w:rPr>
        <w:t>MWaaS</w:t>
      </w:r>
      <w:proofErr w:type="spellEnd"/>
      <w:r w:rsidR="005A07AA" w:rsidRPr="005A07AA">
        <w:rPr>
          <w:kern w:val="32"/>
        </w:rPr>
        <w:t xml:space="preserve"> (</w:t>
      </w:r>
      <w:proofErr w:type="spellStart"/>
      <w:r w:rsidR="005A07AA" w:rsidRPr="005A07AA">
        <w:rPr>
          <w:kern w:val="32"/>
        </w:rPr>
        <w:t>Middleware</w:t>
      </w:r>
      <w:proofErr w:type="spellEnd"/>
      <w:r w:rsidR="005A07AA" w:rsidRPr="005A07AA">
        <w:rPr>
          <w:kern w:val="32"/>
        </w:rPr>
        <w:t xml:space="preserve"> </w:t>
      </w:r>
      <w:proofErr w:type="spellStart"/>
      <w:r w:rsidR="005A07AA" w:rsidRPr="005A07AA">
        <w:rPr>
          <w:kern w:val="32"/>
        </w:rPr>
        <w:t>as</w:t>
      </w:r>
      <w:proofErr w:type="spellEnd"/>
      <w:r w:rsidR="005A07AA" w:rsidRPr="005A07AA">
        <w:rPr>
          <w:kern w:val="32"/>
        </w:rPr>
        <w:t xml:space="preserve"> a </w:t>
      </w:r>
      <w:proofErr w:type="spellStart"/>
      <w:r w:rsidR="005A07AA" w:rsidRPr="005A07AA">
        <w:rPr>
          <w:kern w:val="32"/>
        </w:rPr>
        <w:t>Service</w:t>
      </w:r>
      <w:proofErr w:type="spellEnd"/>
      <w:r w:rsidR="005A07AA" w:rsidRPr="005A07AA">
        <w:rPr>
          <w:kern w:val="32"/>
        </w:rPr>
        <w:t xml:space="preserve">). Перший дозволяє отримати доступ до бази даних будь-якого типу за запитом. </w:t>
      </w:r>
      <w:r w:rsidRPr="005A07AA">
        <w:rPr>
          <w:kern w:val="32"/>
        </w:rPr>
        <w:lastRenderedPageBreak/>
        <w:t xml:space="preserve">Приклади </w:t>
      </w:r>
      <w:proofErr w:type="spellStart"/>
      <w:r w:rsidRPr="005A07AA">
        <w:rPr>
          <w:kern w:val="32"/>
        </w:rPr>
        <w:t>PaaS-сервисів</w:t>
      </w:r>
      <w:proofErr w:type="spellEnd"/>
      <w:r w:rsidRPr="005A07AA">
        <w:rPr>
          <w:kern w:val="32"/>
        </w:rPr>
        <w:t xml:space="preserve"> — Google </w:t>
      </w:r>
      <w:proofErr w:type="spellStart"/>
      <w:r w:rsidRPr="005A07AA">
        <w:rPr>
          <w:kern w:val="32"/>
        </w:rPr>
        <w:t>AppEngine</w:t>
      </w:r>
      <w:proofErr w:type="spellEnd"/>
      <w:r w:rsidRPr="005A07AA">
        <w:rPr>
          <w:kern w:val="32"/>
        </w:rPr>
        <w:t xml:space="preserve">, </w:t>
      </w:r>
      <w:proofErr w:type="spellStart"/>
      <w:r w:rsidRPr="005A07AA">
        <w:rPr>
          <w:kern w:val="32"/>
        </w:rPr>
        <w:t>VMWare</w:t>
      </w:r>
      <w:proofErr w:type="spellEnd"/>
      <w:r w:rsidRPr="005A07AA">
        <w:rPr>
          <w:kern w:val="32"/>
        </w:rPr>
        <w:t xml:space="preserve"> </w:t>
      </w:r>
      <w:proofErr w:type="spellStart"/>
      <w:r w:rsidRPr="005A07AA">
        <w:rPr>
          <w:kern w:val="32"/>
        </w:rPr>
        <w:t>Pivotal</w:t>
      </w:r>
      <w:proofErr w:type="spellEnd"/>
      <w:r w:rsidRPr="005A07AA">
        <w:rPr>
          <w:kern w:val="32"/>
        </w:rPr>
        <w:t xml:space="preserve"> </w:t>
      </w:r>
      <w:proofErr w:type="spellStart"/>
      <w:r w:rsidRPr="005A07AA">
        <w:rPr>
          <w:kern w:val="32"/>
        </w:rPr>
        <w:t>Cloud</w:t>
      </w:r>
      <w:proofErr w:type="spellEnd"/>
      <w:r w:rsidRPr="005A07AA">
        <w:rPr>
          <w:kern w:val="32"/>
        </w:rPr>
        <w:t xml:space="preserve"> </w:t>
      </w:r>
      <w:proofErr w:type="spellStart"/>
      <w:r w:rsidRPr="005A07AA">
        <w:rPr>
          <w:kern w:val="32"/>
        </w:rPr>
        <w:t>Foundry</w:t>
      </w:r>
      <w:proofErr w:type="spellEnd"/>
      <w:r w:rsidRPr="005A07AA">
        <w:rPr>
          <w:kern w:val="32"/>
        </w:rPr>
        <w:t xml:space="preserve">, </w:t>
      </w:r>
      <w:proofErr w:type="spellStart"/>
      <w:r w:rsidRPr="005A07AA">
        <w:rPr>
          <w:kern w:val="32"/>
        </w:rPr>
        <w:t>Red</w:t>
      </w:r>
      <w:proofErr w:type="spellEnd"/>
      <w:r w:rsidRPr="005A07AA">
        <w:rPr>
          <w:kern w:val="32"/>
        </w:rPr>
        <w:t xml:space="preserve"> </w:t>
      </w:r>
      <w:proofErr w:type="spellStart"/>
      <w:r w:rsidRPr="005A07AA">
        <w:rPr>
          <w:kern w:val="32"/>
        </w:rPr>
        <w:t>Hat's</w:t>
      </w:r>
      <w:proofErr w:type="spellEnd"/>
      <w:r w:rsidRPr="005A07AA">
        <w:rPr>
          <w:kern w:val="32"/>
        </w:rPr>
        <w:t xml:space="preserve"> </w:t>
      </w:r>
      <w:proofErr w:type="spellStart"/>
      <w:r w:rsidRPr="005A07AA">
        <w:rPr>
          <w:kern w:val="32"/>
        </w:rPr>
        <w:t>OpenShift</w:t>
      </w:r>
      <w:proofErr w:type="spellEnd"/>
      <w:r w:rsidRPr="005A07AA">
        <w:rPr>
          <w:kern w:val="32"/>
        </w:rPr>
        <w:t xml:space="preserve">, </w:t>
      </w:r>
      <w:proofErr w:type="spellStart"/>
      <w:r w:rsidRPr="005A07AA">
        <w:rPr>
          <w:kern w:val="32"/>
        </w:rPr>
        <w:t>Heroku</w:t>
      </w:r>
      <w:proofErr w:type="spellEnd"/>
      <w:r w:rsidRPr="005A07AA">
        <w:rPr>
          <w:kern w:val="32"/>
        </w:rPr>
        <w:t>.</w:t>
      </w:r>
      <w:r w:rsidR="005A07AA" w:rsidRPr="005A07AA">
        <w:t xml:space="preserve"> </w:t>
      </w:r>
    </w:p>
    <w:p w:rsidR="009A01B1" w:rsidRPr="00BB32BD" w:rsidRDefault="009A01B1" w:rsidP="009A01B1">
      <w:pPr>
        <w:numPr>
          <w:ilvl w:val="0"/>
          <w:numId w:val="6"/>
        </w:numPr>
        <w:rPr>
          <w:kern w:val="32"/>
        </w:rPr>
      </w:pPr>
      <w:proofErr w:type="spellStart"/>
      <w:r w:rsidRPr="00BB32BD">
        <w:rPr>
          <w:b/>
        </w:rPr>
        <w:t>Infrastructure</w:t>
      </w:r>
      <w:proofErr w:type="spellEnd"/>
      <w:r w:rsidRPr="00BB32BD">
        <w:rPr>
          <w:b/>
        </w:rPr>
        <w:t>-</w:t>
      </w:r>
      <w:proofErr w:type="spellStart"/>
      <w:r w:rsidRPr="00BB32BD">
        <w:rPr>
          <w:b/>
        </w:rPr>
        <w:t>as</w:t>
      </w:r>
      <w:proofErr w:type="spellEnd"/>
      <w:r w:rsidRPr="00BB32BD">
        <w:rPr>
          <w:b/>
        </w:rPr>
        <w:t>-a-</w:t>
      </w:r>
      <w:proofErr w:type="spellStart"/>
      <w:r w:rsidRPr="00BB32BD">
        <w:rPr>
          <w:b/>
        </w:rPr>
        <w:t>Service</w:t>
      </w:r>
      <w:proofErr w:type="spellEnd"/>
      <w:r w:rsidRPr="00BB32BD">
        <w:rPr>
          <w:b/>
        </w:rPr>
        <w:t xml:space="preserve"> («інфраструктура як сервіс»)</w:t>
      </w:r>
      <w:r w:rsidRPr="00BB32BD">
        <w:rPr>
          <w:b/>
          <w:kern w:val="32"/>
        </w:rPr>
        <w:t>.</w:t>
      </w:r>
      <w:r w:rsidRPr="00BB32BD">
        <w:rPr>
          <w:kern w:val="32"/>
        </w:rPr>
        <w:t xml:space="preserve"> Послуги </w:t>
      </w:r>
      <w:proofErr w:type="spellStart"/>
      <w:r w:rsidRPr="00BB32BD">
        <w:rPr>
          <w:kern w:val="32"/>
        </w:rPr>
        <w:t>IaaS</w:t>
      </w:r>
      <w:proofErr w:type="spellEnd"/>
      <w:r w:rsidRPr="00BB32BD">
        <w:rPr>
          <w:kern w:val="32"/>
        </w:rPr>
        <w:t xml:space="preserve"> розраховані на системних адміністраторів. Інфраструктура як послуга за своїми об'єктами та характеристиками найбільш наближена до володіння власним «залізом» та віртуалізацією. У випадку з </w:t>
      </w:r>
      <w:proofErr w:type="spellStart"/>
      <w:r w:rsidRPr="00BB32BD">
        <w:rPr>
          <w:kern w:val="32"/>
        </w:rPr>
        <w:t>IaaS</w:t>
      </w:r>
      <w:proofErr w:type="spellEnd"/>
      <w:r w:rsidRPr="00BB32BD">
        <w:rPr>
          <w:kern w:val="32"/>
        </w:rPr>
        <w:t xml:space="preserve"> користувач отримує у своє розпорядження хмарні процесори, пам'ять, диски та мережі, з яких створюються сервери-маршрутизатори та налаштовує мережну топологію так, як необхідно. </w:t>
      </w:r>
      <w:r w:rsidRPr="00BB32BD">
        <w:t xml:space="preserve">До класу </w:t>
      </w:r>
      <w:proofErr w:type="spellStart"/>
      <w:r w:rsidRPr="00BB32BD">
        <w:t>IaaS</w:t>
      </w:r>
      <w:proofErr w:type="spellEnd"/>
      <w:r w:rsidRPr="00BB32BD">
        <w:t xml:space="preserve"> відносяться сервери VPS та </w:t>
      </w:r>
      <w:proofErr w:type="spellStart"/>
      <w:r w:rsidRPr="00BB32BD">
        <w:t>Dedicated</w:t>
      </w:r>
      <w:proofErr w:type="spellEnd"/>
      <w:r w:rsidRPr="00BB32BD">
        <w:t xml:space="preserve">. Замовнику надаються віртуальні чи виділені фізичні сервери в оренду за низькими цінами. </w:t>
      </w:r>
    </w:p>
    <w:p w:rsidR="009A01B1" w:rsidRPr="00BB32BD" w:rsidRDefault="009A01B1" w:rsidP="009A01B1">
      <w:pPr>
        <w:pStyle w:val="3"/>
      </w:pPr>
      <w:r w:rsidRPr="00BB32BD">
        <w:t>Категорії «хмар» за формою власності</w:t>
      </w:r>
    </w:p>
    <w:p w:rsidR="009A01B1" w:rsidRPr="00BB32BD" w:rsidRDefault="009A01B1" w:rsidP="009A01B1">
      <w:pPr>
        <w:rPr>
          <w:kern w:val="32"/>
        </w:rPr>
      </w:pPr>
      <w:r w:rsidRPr="00BB32BD">
        <w:rPr>
          <w:b/>
          <w:kern w:val="32"/>
        </w:rPr>
        <w:t xml:space="preserve">Публічна хмара. </w:t>
      </w:r>
      <w:r w:rsidRPr="00BB32BD">
        <w:rPr>
          <w:kern w:val="32"/>
        </w:rPr>
        <w:t xml:space="preserve">Інфраструктура, яка використовується одночасно багатьма компаніями і сервісами. Користувачі не мають можливості керувати та обслуговувати дану «хмару», відповідальність з цих питань покладено на власника ресурсу. Абонентом пропонованих сервісів може стати будь-яка компанія чи індивідуальний користувач. Прикладами можуть служити онлайн-сервіси: </w:t>
      </w:r>
      <w:proofErr w:type="spellStart"/>
      <w:r w:rsidR="005A07AA" w:rsidRPr="005A07AA">
        <w:rPr>
          <w:kern w:val="32"/>
        </w:rPr>
        <w:t>Amazon</w:t>
      </w:r>
      <w:proofErr w:type="spellEnd"/>
      <w:r w:rsidR="005A07AA" w:rsidRPr="005A07AA">
        <w:rPr>
          <w:kern w:val="32"/>
        </w:rPr>
        <w:t xml:space="preserve">, Microsoft </w:t>
      </w:r>
      <w:proofErr w:type="spellStart"/>
      <w:r w:rsidR="005A07AA" w:rsidRPr="005A07AA">
        <w:rPr>
          <w:kern w:val="32"/>
        </w:rPr>
        <w:t>Azure</w:t>
      </w:r>
      <w:proofErr w:type="spellEnd"/>
      <w:r w:rsidR="005A07AA" w:rsidRPr="005A07AA">
        <w:rPr>
          <w:kern w:val="32"/>
        </w:rPr>
        <w:t xml:space="preserve">, Google </w:t>
      </w:r>
      <w:proofErr w:type="spellStart"/>
      <w:r w:rsidR="005A07AA" w:rsidRPr="005A07AA">
        <w:rPr>
          <w:kern w:val="32"/>
        </w:rPr>
        <w:t>Cloud</w:t>
      </w:r>
      <w:proofErr w:type="spellEnd"/>
      <w:r w:rsidRPr="00BB32BD">
        <w:rPr>
          <w:kern w:val="32"/>
        </w:rPr>
        <w:t>.</w:t>
      </w:r>
    </w:p>
    <w:p w:rsidR="009A01B1" w:rsidRPr="00BB32BD" w:rsidRDefault="009A01B1" w:rsidP="009A01B1">
      <w:pPr>
        <w:rPr>
          <w:kern w:val="32"/>
        </w:rPr>
      </w:pPr>
      <w:r w:rsidRPr="00BB32BD">
        <w:rPr>
          <w:b/>
          <w:kern w:val="32"/>
        </w:rPr>
        <w:t>Приватна хмара.</w:t>
      </w:r>
      <w:r w:rsidRPr="00BB32BD">
        <w:rPr>
          <w:kern w:val="32"/>
        </w:rPr>
        <w:t xml:space="preserve"> Інфраструктура, що контролюється і експлуатується в інтересах однієї організації. Організація може керувати приватною «хмарою» самостійно або доручити це завдання зовнішньому підряднику. Інфраструктура може розміщуватися або в приміщеннях замовника, або у зовнішнього оператора (або частково у замовника і частково у оператора).</w:t>
      </w:r>
    </w:p>
    <w:p w:rsidR="009A01B1" w:rsidRPr="00BB32BD" w:rsidRDefault="009A01B1" w:rsidP="009A01B1">
      <w:pPr>
        <w:rPr>
          <w:kern w:val="32"/>
        </w:rPr>
      </w:pPr>
      <w:r w:rsidRPr="00BB32BD">
        <w:rPr>
          <w:b/>
          <w:kern w:val="32"/>
        </w:rPr>
        <w:t>Гібридна хмара.</w:t>
      </w:r>
      <w:r w:rsidRPr="00BB32BD">
        <w:rPr>
          <w:kern w:val="32"/>
        </w:rPr>
        <w:t xml:space="preserve"> Інфраструктура, що використовує кращі якості публічної і приватної хмари для вирішення поставленого завдання. Часто такий тип застосовується, коли організація має сезонні періоди активності. Тобто, якщо внутрішня інфраструктура не справляється з поточними завданнями, частина </w:t>
      </w:r>
      <w:proofErr w:type="spellStart"/>
      <w:r w:rsidRPr="00BB32BD">
        <w:rPr>
          <w:kern w:val="32"/>
        </w:rPr>
        <w:t>потужностей</w:t>
      </w:r>
      <w:proofErr w:type="spellEnd"/>
      <w:r w:rsidRPr="00BB32BD">
        <w:rPr>
          <w:kern w:val="32"/>
        </w:rPr>
        <w:t xml:space="preserve"> перекидається на публічну «хмару» (наприклад, значні обсяги статистичної інформації), а також для надання доступу користувачам до ресурсів підприємства через публічну «хмару».</w:t>
      </w:r>
    </w:p>
    <w:p w:rsidR="009A01B1" w:rsidRPr="00BB32BD" w:rsidRDefault="009A01B1" w:rsidP="009A01B1">
      <w:pPr>
        <w:pStyle w:val="3"/>
      </w:pPr>
      <w:r w:rsidRPr="00BB32BD">
        <w:t>Можливості хмарних обчислень</w:t>
      </w:r>
    </w:p>
    <w:p w:rsidR="009A01B1" w:rsidRPr="00BB32BD" w:rsidRDefault="009A01B1" w:rsidP="009A01B1">
      <w:pPr>
        <w:numPr>
          <w:ilvl w:val="0"/>
          <w:numId w:val="4"/>
        </w:numPr>
        <w:jc w:val="left"/>
        <w:rPr>
          <w:kern w:val="32"/>
        </w:rPr>
      </w:pPr>
      <w:r w:rsidRPr="00BB32BD">
        <w:rPr>
          <w:kern w:val="32"/>
        </w:rPr>
        <w:t>Доступ до особистої інформації з будь-якого комп'ютера, що під’єднаний до Інтернету.</w:t>
      </w:r>
    </w:p>
    <w:p w:rsidR="009A01B1" w:rsidRPr="00BB32BD" w:rsidRDefault="009A01B1" w:rsidP="009A01B1">
      <w:pPr>
        <w:numPr>
          <w:ilvl w:val="0"/>
          <w:numId w:val="4"/>
        </w:numPr>
        <w:jc w:val="left"/>
        <w:rPr>
          <w:kern w:val="32"/>
        </w:rPr>
      </w:pPr>
      <w:r w:rsidRPr="00BB32BD">
        <w:rPr>
          <w:kern w:val="32"/>
        </w:rPr>
        <w:t>Можливість працювати з інформацією з різних пристроїв (ПК, планшети, смартфони).</w:t>
      </w:r>
    </w:p>
    <w:p w:rsidR="009A01B1" w:rsidRPr="00BB32BD" w:rsidRDefault="009A01B1" w:rsidP="009A01B1">
      <w:pPr>
        <w:numPr>
          <w:ilvl w:val="0"/>
          <w:numId w:val="4"/>
        </w:numPr>
        <w:jc w:val="left"/>
        <w:rPr>
          <w:kern w:val="32"/>
        </w:rPr>
      </w:pPr>
      <w:r w:rsidRPr="00BB32BD">
        <w:rPr>
          <w:kern w:val="32"/>
        </w:rPr>
        <w:t>Незалежність від операційної системи комп’ютера користувача - веб-сервіси працюють в браузері будь-яких ОС.</w:t>
      </w:r>
    </w:p>
    <w:p w:rsidR="009A01B1" w:rsidRPr="00BB32BD" w:rsidRDefault="009A01B1" w:rsidP="009A01B1">
      <w:pPr>
        <w:numPr>
          <w:ilvl w:val="0"/>
          <w:numId w:val="4"/>
        </w:numPr>
        <w:jc w:val="left"/>
        <w:rPr>
          <w:kern w:val="32"/>
        </w:rPr>
      </w:pPr>
      <w:r w:rsidRPr="00BB32BD">
        <w:rPr>
          <w:kern w:val="32"/>
        </w:rPr>
        <w:t>Одну інформацію можна переглядати і редагувати одночасно з різних пристроїв.</w:t>
      </w:r>
    </w:p>
    <w:p w:rsidR="009A01B1" w:rsidRPr="00BB32BD" w:rsidRDefault="009A01B1" w:rsidP="009A01B1">
      <w:pPr>
        <w:numPr>
          <w:ilvl w:val="0"/>
          <w:numId w:val="4"/>
        </w:numPr>
        <w:jc w:val="left"/>
        <w:rPr>
          <w:kern w:val="32"/>
        </w:rPr>
      </w:pPr>
      <w:r w:rsidRPr="00BB32BD">
        <w:rPr>
          <w:kern w:val="32"/>
        </w:rPr>
        <w:t>Багато комерційних програм мають безкоштовні (або дешевші) хмарні веб-додатки.</w:t>
      </w:r>
    </w:p>
    <w:p w:rsidR="009A01B1" w:rsidRPr="00BB32BD" w:rsidRDefault="009A01B1" w:rsidP="009A01B1">
      <w:pPr>
        <w:numPr>
          <w:ilvl w:val="0"/>
          <w:numId w:val="4"/>
        </w:numPr>
        <w:jc w:val="left"/>
        <w:rPr>
          <w:kern w:val="32"/>
        </w:rPr>
      </w:pPr>
      <w:r w:rsidRPr="00BB32BD">
        <w:rPr>
          <w:kern w:val="32"/>
        </w:rPr>
        <w:t>Запобігання втрати інформації, яка зберігається в хмарних сховищах.</w:t>
      </w:r>
    </w:p>
    <w:p w:rsidR="009A01B1" w:rsidRPr="00BB32BD" w:rsidRDefault="009A01B1" w:rsidP="009A01B1">
      <w:pPr>
        <w:numPr>
          <w:ilvl w:val="0"/>
          <w:numId w:val="4"/>
        </w:numPr>
        <w:jc w:val="left"/>
        <w:rPr>
          <w:kern w:val="32"/>
        </w:rPr>
      </w:pPr>
      <w:r w:rsidRPr="00BB32BD">
        <w:rPr>
          <w:kern w:val="32"/>
        </w:rPr>
        <w:t>Завжди актуальна і оновлена інформація.</w:t>
      </w:r>
    </w:p>
    <w:p w:rsidR="009A01B1" w:rsidRPr="00BB32BD" w:rsidRDefault="009A01B1" w:rsidP="009A01B1">
      <w:pPr>
        <w:numPr>
          <w:ilvl w:val="0"/>
          <w:numId w:val="4"/>
        </w:numPr>
        <w:jc w:val="left"/>
        <w:rPr>
          <w:kern w:val="32"/>
        </w:rPr>
      </w:pPr>
      <w:r w:rsidRPr="00BB32BD">
        <w:rPr>
          <w:kern w:val="32"/>
        </w:rPr>
        <w:t>Використання останніх версій програм і оновлень.</w:t>
      </w:r>
    </w:p>
    <w:p w:rsidR="009A01B1" w:rsidRPr="00BB32BD" w:rsidRDefault="009A01B1" w:rsidP="009A01B1">
      <w:pPr>
        <w:numPr>
          <w:ilvl w:val="0"/>
          <w:numId w:val="4"/>
        </w:numPr>
        <w:jc w:val="left"/>
        <w:rPr>
          <w:kern w:val="32"/>
        </w:rPr>
      </w:pPr>
      <w:r w:rsidRPr="00BB32BD">
        <w:rPr>
          <w:kern w:val="32"/>
        </w:rPr>
        <w:t>Можливість об’єднання інформації між кількома користувачами</w:t>
      </w:r>
    </w:p>
    <w:p w:rsidR="009A01B1" w:rsidRPr="00BB32BD" w:rsidRDefault="009A01B1" w:rsidP="009A01B1">
      <w:pPr>
        <w:numPr>
          <w:ilvl w:val="0"/>
          <w:numId w:val="4"/>
        </w:numPr>
        <w:jc w:val="left"/>
        <w:rPr>
          <w:kern w:val="32"/>
        </w:rPr>
      </w:pPr>
      <w:r w:rsidRPr="00BB32BD">
        <w:rPr>
          <w:kern w:val="32"/>
        </w:rPr>
        <w:t>Легко ділитися інформацією з людьми в будь-якій географічній точці.</w:t>
      </w:r>
    </w:p>
    <w:p w:rsidR="009A01B1" w:rsidRPr="00BB32BD" w:rsidRDefault="009A01B1" w:rsidP="009A01B1">
      <w:pPr>
        <w:pStyle w:val="4"/>
        <w:rPr>
          <w:kern w:val="32"/>
        </w:rPr>
      </w:pPr>
      <w:r w:rsidRPr="00BB32BD">
        <w:rPr>
          <w:kern w:val="32"/>
        </w:rPr>
        <w:lastRenderedPageBreak/>
        <w:t>Недоліки:</w:t>
      </w:r>
    </w:p>
    <w:p w:rsidR="009A01B1" w:rsidRPr="00BB32BD" w:rsidRDefault="009A01B1" w:rsidP="009A01B1">
      <w:pPr>
        <w:numPr>
          <w:ilvl w:val="0"/>
          <w:numId w:val="4"/>
        </w:numPr>
        <w:jc w:val="left"/>
        <w:rPr>
          <w:kern w:val="32"/>
        </w:rPr>
      </w:pPr>
      <w:r w:rsidRPr="00BB32BD">
        <w:rPr>
          <w:b/>
          <w:kern w:val="32"/>
        </w:rPr>
        <w:t>Необхідність постійного з'єднання.</w:t>
      </w:r>
      <w:r w:rsidRPr="00BB32BD">
        <w:rPr>
          <w:kern w:val="32"/>
        </w:rPr>
        <w:t xml:space="preserve"> Для отримання доступу до послуг «хмари» необхідно постійне з'єднання з Інтернет.</w:t>
      </w:r>
    </w:p>
    <w:p w:rsidR="009A01B1" w:rsidRPr="00BB32BD" w:rsidRDefault="009A01B1" w:rsidP="009A01B1">
      <w:pPr>
        <w:numPr>
          <w:ilvl w:val="0"/>
          <w:numId w:val="4"/>
        </w:numPr>
        <w:jc w:val="left"/>
        <w:rPr>
          <w:kern w:val="32"/>
        </w:rPr>
      </w:pPr>
      <w:r w:rsidRPr="00BB32BD">
        <w:rPr>
          <w:b/>
          <w:kern w:val="32"/>
        </w:rPr>
        <w:t>Програмне забезпечення та його «</w:t>
      </w:r>
      <w:proofErr w:type="spellStart"/>
      <w:r w:rsidRPr="00BB32BD">
        <w:rPr>
          <w:b/>
          <w:kern w:val="32"/>
        </w:rPr>
        <w:t>кастомізація</w:t>
      </w:r>
      <w:proofErr w:type="spellEnd"/>
      <w:r w:rsidRPr="00BB32BD">
        <w:rPr>
          <w:b/>
          <w:kern w:val="32"/>
        </w:rPr>
        <w:t xml:space="preserve">». </w:t>
      </w:r>
      <w:r w:rsidRPr="00BB32BD">
        <w:rPr>
          <w:kern w:val="32"/>
        </w:rPr>
        <w:t>Існує обмеження по ПЗ, яке можна розгортати на «хмарах» і надавати для користувачів. Користувач може мати обмеження у потрібних програмах або не мати можливості налаштувати їх під власні цілі.</w:t>
      </w:r>
    </w:p>
    <w:p w:rsidR="009A01B1" w:rsidRPr="00BB32BD" w:rsidRDefault="009A01B1" w:rsidP="009A01B1">
      <w:pPr>
        <w:numPr>
          <w:ilvl w:val="0"/>
          <w:numId w:val="4"/>
        </w:numPr>
        <w:jc w:val="left"/>
        <w:rPr>
          <w:kern w:val="32"/>
        </w:rPr>
      </w:pPr>
      <w:r w:rsidRPr="00BB32BD">
        <w:rPr>
          <w:b/>
          <w:kern w:val="32"/>
        </w:rPr>
        <w:t xml:space="preserve">Конфіденційність. </w:t>
      </w:r>
      <w:r w:rsidRPr="00BB32BD">
        <w:rPr>
          <w:kern w:val="32"/>
        </w:rPr>
        <w:t>Конфіденційність даних, що зберігаються в публічних «хмарах», в даний час, викликає багато суперечок. Не рекомендується зберігати цінні для компанії документи на публічній «хмарі», оскільки немає технології, яка б гарантувала 100% конфіденційність даних.</w:t>
      </w:r>
    </w:p>
    <w:p w:rsidR="009A01B1" w:rsidRPr="00BB32BD" w:rsidRDefault="009A01B1" w:rsidP="009A01B1">
      <w:pPr>
        <w:numPr>
          <w:ilvl w:val="0"/>
          <w:numId w:val="4"/>
        </w:numPr>
        <w:jc w:val="left"/>
        <w:rPr>
          <w:kern w:val="32"/>
        </w:rPr>
      </w:pPr>
      <w:r w:rsidRPr="00BB32BD">
        <w:rPr>
          <w:b/>
          <w:kern w:val="32"/>
        </w:rPr>
        <w:t xml:space="preserve">Безпека. </w:t>
      </w:r>
      <w:r w:rsidRPr="00BB32BD">
        <w:rPr>
          <w:kern w:val="32"/>
        </w:rPr>
        <w:t>«Хмара» є достатньо надійною системою, однак при проникненні до неї зловмисник отримує доступ до величезного сховища даних. Ще один мінусом є використання систем віртуалізації, в яких використовуються ядра стандартних ОС (наприклад, Windows), що дозволяє використати віруси та вразливості системи.</w:t>
      </w:r>
    </w:p>
    <w:p w:rsidR="009A01B1" w:rsidRPr="00BB32BD" w:rsidRDefault="009A01B1" w:rsidP="009A01B1">
      <w:pPr>
        <w:numPr>
          <w:ilvl w:val="0"/>
          <w:numId w:val="4"/>
        </w:numPr>
        <w:jc w:val="left"/>
        <w:rPr>
          <w:kern w:val="32"/>
        </w:rPr>
      </w:pPr>
      <w:r w:rsidRPr="00BB32BD">
        <w:rPr>
          <w:b/>
          <w:kern w:val="32"/>
        </w:rPr>
        <w:t xml:space="preserve">Дороге обладнання. </w:t>
      </w:r>
      <w:r w:rsidRPr="00BB32BD">
        <w:rPr>
          <w:kern w:val="32"/>
        </w:rPr>
        <w:t>Для побудови власної хмари необхідно виділити значні матеріальні ресурси, що не вигідно щойно створеним і малим компаніям.</w:t>
      </w:r>
    </w:p>
    <w:p w:rsidR="009A01B1" w:rsidRPr="00BB32BD" w:rsidRDefault="009A01B1" w:rsidP="009A01B1">
      <w:pPr>
        <w:numPr>
          <w:ilvl w:val="0"/>
          <w:numId w:val="4"/>
        </w:numPr>
        <w:jc w:val="left"/>
        <w:rPr>
          <w:kern w:val="32"/>
        </w:rPr>
      </w:pPr>
      <w:r w:rsidRPr="00BB32BD">
        <w:rPr>
          <w:b/>
          <w:kern w:val="32"/>
        </w:rPr>
        <w:t xml:space="preserve">Подальша монетизація ресурсу. </w:t>
      </w:r>
      <w:r w:rsidRPr="00BB32BD">
        <w:rPr>
          <w:kern w:val="32"/>
        </w:rPr>
        <w:t xml:space="preserve">Цілком можливо, що компанії надалі </w:t>
      </w:r>
      <w:r w:rsidR="005A07AA">
        <w:rPr>
          <w:kern w:val="32"/>
        </w:rPr>
        <w:t>будуть</w:t>
      </w:r>
      <w:r w:rsidRPr="00BB32BD">
        <w:rPr>
          <w:kern w:val="32"/>
        </w:rPr>
        <w:t xml:space="preserve"> брати плату з користувачів за надані послуги.</w:t>
      </w:r>
    </w:p>
    <w:p w:rsidR="009A01B1" w:rsidRPr="00BB32BD" w:rsidRDefault="009A01B1" w:rsidP="009A01B1">
      <w:pPr>
        <w:pStyle w:val="3"/>
      </w:pPr>
      <w:r w:rsidRPr="00BB32BD">
        <w:t>Лідери світового ринку</w:t>
      </w:r>
    </w:p>
    <w:p w:rsidR="009A01B1" w:rsidRPr="00BB32BD" w:rsidRDefault="009A01B1" w:rsidP="009A01B1">
      <w:r w:rsidRPr="00BB32BD">
        <w:t xml:space="preserve">На даний момент встановилася трійка лідерів хмарних рішень – </w:t>
      </w:r>
      <w:proofErr w:type="spellStart"/>
      <w:r w:rsidRPr="00BB32BD">
        <w:t>Amazon</w:t>
      </w:r>
      <w:proofErr w:type="spellEnd"/>
      <w:r w:rsidRPr="00BB32BD">
        <w:t xml:space="preserve"> </w:t>
      </w:r>
      <w:proofErr w:type="spellStart"/>
      <w:r w:rsidRPr="00BB32BD">
        <w:t>Web</w:t>
      </w:r>
      <w:proofErr w:type="spellEnd"/>
      <w:r w:rsidRPr="00BB32BD">
        <w:t xml:space="preserve"> </w:t>
      </w:r>
      <w:proofErr w:type="spellStart"/>
      <w:r w:rsidRPr="00BB32BD">
        <w:t>Services</w:t>
      </w:r>
      <w:proofErr w:type="spellEnd"/>
      <w:r w:rsidRPr="00BB32BD">
        <w:t xml:space="preserve"> (AWS),  Microsoft </w:t>
      </w:r>
      <w:proofErr w:type="spellStart"/>
      <w:r w:rsidRPr="00BB32BD">
        <w:t>Azure</w:t>
      </w:r>
      <w:proofErr w:type="spellEnd"/>
      <w:r w:rsidRPr="00BB32BD">
        <w:t xml:space="preserve">, Google </w:t>
      </w:r>
      <w:proofErr w:type="spellStart"/>
      <w:r w:rsidRPr="00BB32BD">
        <w:t>Cloud</w:t>
      </w:r>
      <w:proofErr w:type="spellEnd"/>
      <w:r w:rsidRPr="00BB32BD">
        <w:t xml:space="preserve"> </w:t>
      </w:r>
      <w:proofErr w:type="spellStart"/>
      <w:r w:rsidRPr="00BB32BD">
        <w:t>Platform</w:t>
      </w:r>
      <w:proofErr w:type="spellEnd"/>
      <w:r w:rsidRPr="00BB32BD">
        <w:t xml:space="preserve">. Ці компанії займають левову частку світового ринку (крім Китаю, там є </w:t>
      </w:r>
      <w:proofErr w:type="spellStart"/>
      <w:r w:rsidRPr="00BB32BD">
        <w:t>Alibaba</w:t>
      </w:r>
      <w:proofErr w:type="spellEnd"/>
      <w:r w:rsidRPr="00BB32BD">
        <w:t xml:space="preserve"> </w:t>
      </w:r>
      <w:proofErr w:type="spellStart"/>
      <w:r w:rsidRPr="00BB32BD">
        <w:t>Cloud</w:t>
      </w:r>
      <w:proofErr w:type="spellEnd"/>
      <w:r w:rsidRPr="00BB32BD">
        <w:t xml:space="preserve">), є технологічними лідерами та задають тренди в розвитку хмарних </w:t>
      </w:r>
      <w:proofErr w:type="spellStart"/>
      <w:r w:rsidRPr="00BB32BD">
        <w:t>IaaS</w:t>
      </w:r>
      <w:proofErr w:type="spellEnd"/>
      <w:r w:rsidRPr="00BB32BD">
        <w:t xml:space="preserve"> сервісів. Наприклад, на сьогодні AWS має більше 100 сервісів (</w:t>
      </w:r>
      <w:proofErr w:type="spellStart"/>
      <w:r w:rsidRPr="00BB32BD">
        <w:t>IaaS</w:t>
      </w:r>
      <w:proofErr w:type="spellEnd"/>
      <w:r w:rsidRPr="00BB32BD">
        <w:t xml:space="preserve">, </w:t>
      </w:r>
      <w:proofErr w:type="spellStart"/>
      <w:r w:rsidRPr="00BB32BD">
        <w:t>SaaS</w:t>
      </w:r>
      <w:proofErr w:type="spellEnd"/>
      <w:r w:rsidRPr="00BB32BD">
        <w:t xml:space="preserve">, </w:t>
      </w:r>
      <w:proofErr w:type="spellStart"/>
      <w:r w:rsidRPr="00BB32BD">
        <w:t>PaaS</w:t>
      </w:r>
      <w:proofErr w:type="spellEnd"/>
      <w:r w:rsidRPr="00BB32BD">
        <w:t xml:space="preserve">). </w:t>
      </w:r>
    </w:p>
    <w:p w:rsidR="009A01B1" w:rsidRPr="00BB32BD" w:rsidRDefault="009A01B1" w:rsidP="009A01B1">
      <w:r w:rsidRPr="00BB32BD">
        <w:t xml:space="preserve"> </w:t>
      </w:r>
      <w:r w:rsidRPr="00BB32BD">
        <w:rPr>
          <w:noProof/>
        </w:rPr>
        <w:drawing>
          <wp:inline distT="0" distB="0" distL="0" distR="0">
            <wp:extent cx="59055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1B1" w:rsidRPr="00BB32BD" w:rsidRDefault="009A01B1" w:rsidP="009A01B1">
      <w:r w:rsidRPr="00BB32BD">
        <w:t xml:space="preserve">В Україні також присутні компанії, що розгортають хмарні послуги. Користувачі отримують більш низьку ціну ресурсів, локальний контракт, відсутність прив'язки до валюти. Українські компанії пропонують гнучкість взаємодії із замовником, застосовується індивідуальний підхід в плані контрактних умов та створюють нові сервіси, виходячи з потреб користувача. </w:t>
      </w:r>
    </w:p>
    <w:p w:rsidR="006A1162" w:rsidRDefault="006A1162" w:rsidP="006A1162">
      <w:r w:rsidRPr="00736E87">
        <w:t xml:space="preserve">Хмара - це основа технологічної екосистеми з даних і додатків, яка зіграла важливу роль в </w:t>
      </w:r>
      <w:r>
        <w:t>розвитку інтернет технологіях</w:t>
      </w:r>
      <w:r w:rsidRPr="00736E87">
        <w:t>. Все, починаючи від відстеження контактів і закінчуючи службами доставки додому, віддаленої медициною, роботою та ігор з дому, було революційним чином змінено хмарними службами.</w:t>
      </w:r>
    </w:p>
    <w:p w:rsidR="006A1162" w:rsidRDefault="006A1162" w:rsidP="006A1162">
      <w:r>
        <w:t xml:space="preserve">Протягом наступних років можна очікувати прискорення темпів цих змін у міру того, як все більша кількість підприємств почне впроваджувати хмарні моделі, а доставка даних із хмари на пристрої користувачів стане звичною частиною повсякденного життя. </w:t>
      </w:r>
    </w:p>
    <w:p w:rsidR="006A1162" w:rsidRDefault="006A1162" w:rsidP="006A1162">
      <w:pPr>
        <w:pStyle w:val="3"/>
      </w:pPr>
      <w:r>
        <w:lastRenderedPageBreak/>
        <w:t>Можна окреслити наступні тенденції розвитку хмарних технологій</w:t>
      </w:r>
    </w:p>
    <w:p w:rsidR="006A1162" w:rsidRPr="006A1162" w:rsidRDefault="006A1162" w:rsidP="006A1162">
      <w:pPr>
        <w:pStyle w:val="4"/>
      </w:pPr>
      <w:r w:rsidRPr="006A1162">
        <w:t>1. Підходи з декількома хмарами приведуть до усунення бар'єрів між постачальниками.</w:t>
      </w:r>
    </w:p>
    <w:p w:rsidR="006A1162" w:rsidRDefault="006A1162" w:rsidP="006A1162">
      <w:r>
        <w:t>В даний час великі постачальники загальнодоступних хмарних сервісів (</w:t>
      </w:r>
      <w:proofErr w:type="spellStart"/>
      <w:r>
        <w:t>Amazon</w:t>
      </w:r>
      <w:proofErr w:type="spellEnd"/>
      <w:r>
        <w:t xml:space="preserve">, Microsoft, Google) використовують певні штучні бар'єри щодо наданих ними послуг. Їх бізнес-модель </w:t>
      </w:r>
      <w:r w:rsidR="005A07AA">
        <w:t>базується на</w:t>
      </w:r>
      <w:r>
        <w:t xml:space="preserve"> просуванн</w:t>
      </w:r>
      <w:r w:rsidR="005A07AA">
        <w:t>і</w:t>
      </w:r>
      <w:r>
        <w:t xml:space="preserve"> своїх платформ як універсальних, що охоплюють всі вимоги організації до хмари, даних і обчислень. На практиці, однак, бізнес все частіше звертається до гібридних або </w:t>
      </w:r>
      <w:proofErr w:type="spellStart"/>
      <w:r>
        <w:t>мультихмарних</w:t>
      </w:r>
      <w:proofErr w:type="spellEnd"/>
      <w:r>
        <w:t xml:space="preserve">  середовищ з вимогами, щоб інфраструктура була розгорнута в кількох моделях.</w:t>
      </w:r>
    </w:p>
    <w:p w:rsidR="006A1162" w:rsidRDefault="006A1162" w:rsidP="006A1162">
      <w:r>
        <w:t xml:space="preserve">Це означає, що великі провайдери повинні навести мости між своїми платформами. Це суперечить їх бізнес-моделям, які покладаються на можливість перепродати велику хмарну ємність, а також додаткові послуги в міру масштабування клієнтів. Однак прийняття більш «колективного» підходу дозволяє клієнтам ефективніше </w:t>
      </w:r>
      <w:r w:rsidR="00086118">
        <w:t>виконувати</w:t>
      </w:r>
      <w:r>
        <w:t xml:space="preserve"> роботи в кількох хмарах відразу. Це також приносить користь організаціям, яким необхідно обмінюватися даними і </w:t>
      </w:r>
      <w:proofErr w:type="spellStart"/>
      <w:r>
        <w:t>доступами</w:t>
      </w:r>
      <w:proofErr w:type="spellEnd"/>
      <w:r>
        <w:t xml:space="preserve"> з партнерами в їх ланцюжку поставок, де кожна сторона може працювати з різними додатками і стандартами даних. </w:t>
      </w:r>
    </w:p>
    <w:p w:rsidR="006A1162" w:rsidRDefault="006A1162" w:rsidP="006A1162">
      <w:pPr>
        <w:pStyle w:val="4"/>
      </w:pPr>
      <w:r>
        <w:t>2. Штучний інтелект підвищить ефективність і швидкість хмарних обчислень</w:t>
      </w:r>
    </w:p>
    <w:p w:rsidR="006A1162" w:rsidRDefault="006A1162" w:rsidP="006A1162">
      <w:r>
        <w:t>Що стосується хмарних обчислень, штучний інтелект є ключовим фактором при адаптації технологій до потреб користувачів. Хмарні платформи як послуга дозволяють користувачам практично з будь-яким бюджетом і з будь-яким рівнем навичок отримати доступ до функцій машинного навчання (наприклад, інструментів розпізнавання зображень, мовної оброб</w:t>
      </w:r>
      <w:r w:rsidR="00086118">
        <w:t>ки</w:t>
      </w:r>
      <w:r>
        <w:t xml:space="preserve"> і механізмам рекомендацій). Хмара сприятиме широкому розгортанню цих наборів інструментів на підприємствах будь-якого розміру і в усіх областях, що призведе до підвищення продуктивності і ефективності.</w:t>
      </w:r>
    </w:p>
    <w:p w:rsidR="006A1162" w:rsidRDefault="006A1162" w:rsidP="006A1162">
      <w:r>
        <w:t>Автономні транспортні засоби, інфраструктура розумного міста і планування сценаріїв реагування на пандемію - все це області досліджень, в яких буде відчуватися вплив розумних алгоритмів, що реалізуються через хмарні сервіси. Машинне навчання також відіграє велику роль в логістичних процесах, які підтримують роботу хмарних центрів обробки даних. Системи охолодження, мережі обладнання та енергоспоживання можна контролювати і управляти за допомогою алгоритмів ШІ, що дозволяє оптимізувати ефективність роботи і мінімізувати їх вплив на навколишнє середовище. Дослідження і розробки в цій галузі, ймовірно, при</w:t>
      </w:r>
      <w:r w:rsidR="00086118">
        <w:t>з</w:t>
      </w:r>
      <w:r>
        <w:t>ведуть до нових рівнів швидкості та ефективності роботи дата-центрів.</w:t>
      </w:r>
    </w:p>
    <w:p w:rsidR="006A1162" w:rsidRDefault="006A1162" w:rsidP="006A1162">
      <w:pPr>
        <w:pStyle w:val="4"/>
      </w:pPr>
      <w:r>
        <w:t>3. Ігри, музика і фільми будуть частіше пропонуватися за хмарної моделлю</w:t>
      </w:r>
    </w:p>
    <w:p w:rsidR="006A1162" w:rsidRDefault="006A1162" w:rsidP="006A1162">
      <w:proofErr w:type="spellStart"/>
      <w:r>
        <w:t>Amazon</w:t>
      </w:r>
      <w:proofErr w:type="spellEnd"/>
      <w:r>
        <w:t xml:space="preserve"> поповнив ряди технологічних гігантів і </w:t>
      </w:r>
      <w:proofErr w:type="spellStart"/>
      <w:r>
        <w:t>стартапів</w:t>
      </w:r>
      <w:proofErr w:type="spellEnd"/>
      <w:r>
        <w:t xml:space="preserve">, що пропонують власну платформу для хмарних ігор. Як і у випадку з потокової передачею музики і відео до цього, хмарні гри обіцяють революціонізувати спосіб споживання розважальних медіа, пропонуючи миттєвий доступ до великих бібліотек ігор, в які можна грати </w:t>
      </w:r>
      <w:r w:rsidR="00086118">
        <w:t>за</w:t>
      </w:r>
      <w:r>
        <w:t xml:space="preserve"> щомісячн</w:t>
      </w:r>
      <w:r w:rsidR="00086118">
        <w:t>ою</w:t>
      </w:r>
      <w:r>
        <w:t xml:space="preserve"> передплат</w:t>
      </w:r>
      <w:r w:rsidR="00086118">
        <w:t>ою</w:t>
      </w:r>
      <w:r>
        <w:t xml:space="preserve">. Протягом 2020 року сервіси були запущені Google, Microsoft і </w:t>
      </w:r>
      <w:proofErr w:type="spellStart"/>
      <w:r>
        <w:t>Nvidia</w:t>
      </w:r>
      <w:proofErr w:type="spellEnd"/>
      <w:r>
        <w:t xml:space="preserve">, сервіси </w:t>
      </w:r>
      <w:proofErr w:type="spellStart"/>
      <w:r>
        <w:t>Sony</w:t>
      </w:r>
      <w:proofErr w:type="spellEnd"/>
      <w:r>
        <w:t xml:space="preserve"> доступні вже кілька років. Незважаючи на те, що розробляються нові консолі Xbox і </w:t>
      </w:r>
      <w:proofErr w:type="spellStart"/>
      <w:r>
        <w:t>Playstation</w:t>
      </w:r>
      <w:proofErr w:type="spellEnd"/>
      <w:r>
        <w:t xml:space="preserve">, експерти вважають, що епоха, коли людям регулярно доводиться витрачати великі гроші на модернізацію обладнання, щоб з комфортом запускати сучасні ігри, закінчується. Хмарний </w:t>
      </w:r>
      <w:proofErr w:type="spellStart"/>
      <w:r>
        <w:t>геймінг</w:t>
      </w:r>
      <w:proofErr w:type="spellEnd"/>
      <w:r>
        <w:t xml:space="preserve"> сильно змін</w:t>
      </w:r>
      <w:r w:rsidR="00086118">
        <w:t>ює</w:t>
      </w:r>
      <w:r>
        <w:t xml:space="preserve"> цей ринок.</w:t>
      </w:r>
    </w:p>
    <w:p w:rsidR="006A1162" w:rsidRDefault="006A1162" w:rsidP="006A1162">
      <w:pPr>
        <w:pStyle w:val="4"/>
      </w:pPr>
      <w:r>
        <w:lastRenderedPageBreak/>
        <w:t xml:space="preserve">4. </w:t>
      </w:r>
      <w:r w:rsidR="00086118">
        <w:t>Зростання п</w:t>
      </w:r>
      <w:r>
        <w:t>опулярн</w:t>
      </w:r>
      <w:r w:rsidR="00086118">
        <w:t>ості</w:t>
      </w:r>
      <w:r>
        <w:t xml:space="preserve"> гібридних і локальних хмарних рішень</w:t>
      </w:r>
    </w:p>
    <w:p w:rsidR="006A1162" w:rsidRDefault="006A1162" w:rsidP="006A1162">
      <w:r>
        <w:t xml:space="preserve">Для деяких організацій вибір між загальнодоступним, приватним або гібридним хмарним середовищем виявився складним завданням. Кожен варіант має переваги і недоліки з точки зору гнучкості, продуктивності, безпеки і відповідності до вимог. Виходить, що на ринку немає універсального рішення. Тому зросла популярність гібридних або </w:t>
      </w:r>
      <w:proofErr w:type="spellStart"/>
      <w:r>
        <w:t>мультихмарних</w:t>
      </w:r>
      <w:proofErr w:type="spellEnd"/>
      <w:r>
        <w:t xml:space="preserve"> середовищ, в яких користувачі вибирають окремі послуги, що відповідають їхнім потребам. А це призвело до того, що хмарні провайдери почали переглядати свої моделі надання послуг.</w:t>
      </w:r>
    </w:p>
    <w:p w:rsidR="006A1162" w:rsidRDefault="006A1162" w:rsidP="006A1162">
      <w:proofErr w:type="spellStart"/>
      <w:r>
        <w:t>Amazon</w:t>
      </w:r>
      <w:proofErr w:type="spellEnd"/>
      <w:r>
        <w:t xml:space="preserve"> і Google традиційно пропонували своїм клієнтам простір на своїх хмарних платформах, в той час як Microsoft і IBM були більш гнучкими, даючи користувачам можливість розгортати свої хмарні інструменти і технології в існуючих локальних мережах. Тепер ці постачальники усвідомили потребу в різних платформах і підходах всередині організацій - можливо, з використанням загальнодоступної хмари для доставки контенту при зберіганні і обробці даних клієнтів і іншої контрольованої інформації за допомогою приватних або локальних рішень. Також буде рости попит на «голе залізо» хмарного простору - необроблене сховище і обчислювальну потужність, де підприємства можуть просто «підняти і перенести» свої системи в хмару без необхідності їх адаптації для роботи з встановленим програмним забезпеченням або послугами.</w:t>
      </w:r>
    </w:p>
    <w:p w:rsidR="006A1162" w:rsidRDefault="006A1162" w:rsidP="006A1162">
      <w:pPr>
        <w:pStyle w:val="4"/>
      </w:pPr>
      <w:r>
        <w:t>5. Робота на віртуальних хмарних робочих столах</w:t>
      </w:r>
    </w:p>
    <w:p w:rsidR="006A1162" w:rsidRDefault="00086118" w:rsidP="006A1162">
      <w:r>
        <w:t>З</w:t>
      </w:r>
      <w:r w:rsidR="006A1162">
        <w:t>вичне робоче середовище за допомогою керованої хмарної служби може бути доставлено на комп'ютерний пристрій користувач</w:t>
      </w:r>
      <w:r>
        <w:t>а</w:t>
      </w:r>
      <w:r w:rsidR="006A1162">
        <w:t>. Тобто організації можуть вибрати погодинну підписку на той час, який проводять за роботою, що виключає витрати на оновлення обладнання і зменшує потребу в «надмірності» використовуваних рішень.</w:t>
      </w:r>
    </w:p>
    <w:p w:rsidR="009A01B1" w:rsidRPr="00BB32BD" w:rsidRDefault="006A1162" w:rsidP="00086118">
      <w:r>
        <w:t>Ця хмарна модель, яку називають «робочий стіл як послуга» (</w:t>
      </w:r>
      <w:proofErr w:type="spellStart"/>
      <w:r>
        <w:t>DaaS</w:t>
      </w:r>
      <w:proofErr w:type="spellEnd"/>
      <w:r>
        <w:t xml:space="preserve">, </w:t>
      </w:r>
      <w:proofErr w:type="spellStart"/>
      <w:r w:rsidRPr="008A12CA">
        <w:t>Desktop</w:t>
      </w:r>
      <w:proofErr w:type="spellEnd"/>
      <w:r w:rsidRPr="008A12CA">
        <w:t xml:space="preserve"> </w:t>
      </w:r>
      <w:proofErr w:type="spellStart"/>
      <w:r w:rsidRPr="008A12CA">
        <w:t>as</w:t>
      </w:r>
      <w:proofErr w:type="spellEnd"/>
      <w:r w:rsidRPr="008A12CA">
        <w:t xml:space="preserve"> a </w:t>
      </w:r>
      <w:proofErr w:type="spellStart"/>
      <w:r w:rsidRPr="008A12CA">
        <w:t>Service</w:t>
      </w:r>
      <w:proofErr w:type="spellEnd"/>
      <w:r>
        <w:t xml:space="preserve">), на практиці може підвищити ефективність роботи всіх працівників, гарантуючи, що всі будуть використовувати сучасні синхронізовані технології. Це сприяє безпеці, оскільки всіма пристроями можна керувати централізовано, замість того, щоб контролювати кожен елемент в мережі. Коли люди приєднуються до компанії або залишають її, вартість обчислювальних </w:t>
      </w:r>
      <w:proofErr w:type="spellStart"/>
      <w:r>
        <w:t>потужностей</w:t>
      </w:r>
      <w:proofErr w:type="spellEnd"/>
      <w:r>
        <w:t xml:space="preserve"> просто змінюється </w:t>
      </w:r>
      <w:proofErr w:type="spellStart"/>
      <w:r>
        <w:t>пропорційно</w:t>
      </w:r>
      <w:proofErr w:type="spellEnd"/>
      <w:r>
        <w:t xml:space="preserve"> до кількості задіяних ресурсів. </w:t>
      </w:r>
      <w:r w:rsidR="00086118">
        <w:t>Завдяки</w:t>
      </w:r>
      <w:r>
        <w:t xml:space="preserve"> висок</w:t>
      </w:r>
      <w:r w:rsidR="00086118">
        <w:t>ої</w:t>
      </w:r>
      <w:r>
        <w:t xml:space="preserve"> гнучк</w:t>
      </w:r>
      <w:r w:rsidR="00086118">
        <w:t xml:space="preserve">ості </w:t>
      </w:r>
      <w:r>
        <w:t>і функціональн</w:t>
      </w:r>
      <w:r w:rsidR="00086118">
        <w:t xml:space="preserve">ості </w:t>
      </w:r>
      <w:r>
        <w:t xml:space="preserve">послуга </w:t>
      </w:r>
      <w:proofErr w:type="spellStart"/>
      <w:r>
        <w:t>DaaS</w:t>
      </w:r>
      <w:proofErr w:type="spellEnd"/>
      <w:r>
        <w:t xml:space="preserve"> в найближчі роки буде більш популярною.</w:t>
      </w:r>
    </w:p>
    <w:p w:rsidR="00C01660" w:rsidRPr="00BB32BD" w:rsidRDefault="00C01660" w:rsidP="00C01660">
      <w:pPr>
        <w:pStyle w:val="2"/>
      </w:pPr>
      <w:r w:rsidRPr="00BB32BD">
        <w:t xml:space="preserve">Контрольні </w:t>
      </w:r>
      <w:bookmarkStart w:id="0" w:name="_GoBack"/>
      <w:bookmarkEnd w:id="0"/>
      <w:r w:rsidRPr="00BB32BD">
        <w:t>питання</w:t>
      </w:r>
    </w:p>
    <w:p w:rsidR="00C01660" w:rsidRPr="00BB32BD" w:rsidRDefault="00C01660" w:rsidP="00C01660">
      <w:pPr>
        <w:numPr>
          <w:ilvl w:val="0"/>
          <w:numId w:val="3"/>
        </w:numPr>
      </w:pPr>
      <w:r w:rsidRPr="00BB32BD">
        <w:t>Перелічити популярні види хмарних послуг, що вони пропонують?</w:t>
      </w:r>
    </w:p>
    <w:p w:rsidR="00C01660" w:rsidRPr="00BB32BD" w:rsidRDefault="00C01660" w:rsidP="00C01660">
      <w:pPr>
        <w:numPr>
          <w:ilvl w:val="0"/>
          <w:numId w:val="3"/>
        </w:numPr>
      </w:pPr>
      <w:r w:rsidRPr="00BB32BD">
        <w:t>Що називається хмарою, її склад? За якими категоріями можна розподілити хмари?</w:t>
      </w:r>
    </w:p>
    <w:p w:rsidR="00C01660" w:rsidRDefault="00C01660" w:rsidP="00C01660">
      <w:pPr>
        <w:numPr>
          <w:ilvl w:val="0"/>
          <w:numId w:val="3"/>
        </w:numPr>
      </w:pPr>
      <w:r w:rsidRPr="00BB32BD">
        <w:t>Які хмарні рішення є популярними серед користувачів, їх сильні сторони та переваги?</w:t>
      </w:r>
    </w:p>
    <w:p w:rsidR="009D0F0C" w:rsidRPr="00BB32BD" w:rsidRDefault="009D0F0C" w:rsidP="00C01660">
      <w:pPr>
        <w:numPr>
          <w:ilvl w:val="0"/>
          <w:numId w:val="3"/>
        </w:numPr>
      </w:pPr>
      <w:r>
        <w:t xml:space="preserve">Перелічити лідерів </w:t>
      </w:r>
      <w:r w:rsidRPr="00BB32BD">
        <w:t>хмарних рішень</w:t>
      </w:r>
      <w:r>
        <w:t xml:space="preserve"> </w:t>
      </w:r>
    </w:p>
    <w:p w:rsidR="00C01660" w:rsidRDefault="00C01660" w:rsidP="009D0F0C">
      <w:pPr>
        <w:numPr>
          <w:ilvl w:val="0"/>
          <w:numId w:val="3"/>
        </w:numPr>
      </w:pPr>
      <w:r w:rsidRPr="00BB32BD">
        <w:t>Які застереження щодо хмарних рішень можна назвати?</w:t>
      </w:r>
    </w:p>
    <w:p w:rsidR="009D0F0C" w:rsidRDefault="009D0F0C" w:rsidP="009D0F0C">
      <w:pPr>
        <w:numPr>
          <w:ilvl w:val="0"/>
          <w:numId w:val="3"/>
        </w:numPr>
      </w:pPr>
      <w:r>
        <w:t xml:space="preserve">Перелічити </w:t>
      </w:r>
      <w:r>
        <w:t>тенденції розвитку хмарних технологій</w:t>
      </w:r>
      <w:r>
        <w:t>.</w:t>
      </w:r>
    </w:p>
    <w:p w:rsidR="009D0F0C" w:rsidRDefault="009D0F0C" w:rsidP="009D0F0C">
      <w:pPr>
        <w:numPr>
          <w:ilvl w:val="0"/>
          <w:numId w:val="3"/>
        </w:numPr>
      </w:pPr>
      <w:r>
        <w:t>Які переваги надає втілення штучного інтелекту у хмарні обчислення?</w:t>
      </w:r>
    </w:p>
    <w:p w:rsidR="009D0F0C" w:rsidRPr="00BB32BD" w:rsidRDefault="009D0F0C" w:rsidP="009D0F0C">
      <w:pPr>
        <w:numPr>
          <w:ilvl w:val="0"/>
          <w:numId w:val="3"/>
        </w:numPr>
      </w:pPr>
      <w:r>
        <w:t>Що собою представляє р</w:t>
      </w:r>
      <w:r>
        <w:t>обота на віртуальних хмарних робочих столах</w:t>
      </w:r>
      <w:r>
        <w:t>?</w:t>
      </w:r>
    </w:p>
    <w:p w:rsidR="00C01660" w:rsidRPr="00BB32BD" w:rsidRDefault="00C01660" w:rsidP="00C01660">
      <w:pPr>
        <w:pStyle w:val="2"/>
      </w:pPr>
      <w:r w:rsidRPr="00BB32BD">
        <w:lastRenderedPageBreak/>
        <w:t>Використані джерела</w:t>
      </w:r>
    </w:p>
    <w:p w:rsidR="00C01660" w:rsidRDefault="00C01660" w:rsidP="00C01660">
      <w:pPr>
        <w:numPr>
          <w:ilvl w:val="0"/>
          <w:numId w:val="2"/>
        </w:numPr>
        <w:jc w:val="left"/>
      </w:pPr>
      <w:r w:rsidRPr="00BB32BD">
        <w:t xml:space="preserve">Google </w:t>
      </w:r>
      <w:proofErr w:type="spellStart"/>
      <w:r w:rsidRPr="00BB32BD">
        <w:t>Cloud</w:t>
      </w:r>
      <w:proofErr w:type="spellEnd"/>
      <w:r w:rsidRPr="00BB32BD">
        <w:t xml:space="preserve"> </w:t>
      </w:r>
      <w:proofErr w:type="spellStart"/>
      <w:r w:rsidRPr="00BB32BD">
        <w:t>Platform</w:t>
      </w:r>
      <w:proofErr w:type="spellEnd"/>
      <w:r w:rsidRPr="00BB32BD">
        <w:t xml:space="preserve"> - </w:t>
      </w:r>
      <w:hyperlink r:id="rId6" w:history="1">
        <w:r w:rsidR="009D0F0C" w:rsidRPr="00AF606F">
          <w:rPr>
            <w:rStyle w:val="a5"/>
          </w:rPr>
          <w:t>https://cloud.google.com/</w:t>
        </w:r>
      </w:hyperlink>
    </w:p>
    <w:p w:rsidR="00C01660" w:rsidRPr="00BB32BD" w:rsidRDefault="00C01660" w:rsidP="00C01660">
      <w:pPr>
        <w:numPr>
          <w:ilvl w:val="0"/>
          <w:numId w:val="2"/>
        </w:numPr>
        <w:jc w:val="left"/>
      </w:pPr>
      <w:r w:rsidRPr="00BB32BD">
        <w:t xml:space="preserve">Сервіси хмарних обчислень </w:t>
      </w:r>
      <w:proofErr w:type="spellStart"/>
      <w:r w:rsidRPr="00BB32BD">
        <w:t>Amazon</w:t>
      </w:r>
      <w:proofErr w:type="spellEnd"/>
      <w:r w:rsidRPr="00BB32BD">
        <w:t xml:space="preserve"> </w:t>
      </w:r>
      <w:proofErr w:type="spellStart"/>
      <w:r w:rsidRPr="00BB32BD">
        <w:t>Web</w:t>
      </w:r>
      <w:proofErr w:type="spellEnd"/>
      <w:r w:rsidRPr="00BB32BD">
        <w:t xml:space="preserve"> </w:t>
      </w:r>
      <w:proofErr w:type="spellStart"/>
      <w:r w:rsidRPr="00BB32BD">
        <w:t>Services</w:t>
      </w:r>
      <w:proofErr w:type="spellEnd"/>
      <w:r w:rsidRPr="00BB32BD">
        <w:t xml:space="preserve"> (AWS) – </w:t>
      </w:r>
      <w:hyperlink r:id="rId7" w:history="1">
        <w:r w:rsidRPr="00BB32BD">
          <w:rPr>
            <w:rStyle w:val="a5"/>
            <w:rFonts w:eastAsiaTheme="majorEastAsia"/>
          </w:rPr>
          <w:t>https://aws.amazon.com/ru/</w:t>
        </w:r>
      </w:hyperlink>
    </w:p>
    <w:p w:rsidR="00C01660" w:rsidRPr="00BB32BD" w:rsidRDefault="00C01660" w:rsidP="00C01660">
      <w:pPr>
        <w:numPr>
          <w:ilvl w:val="0"/>
          <w:numId w:val="2"/>
        </w:numPr>
        <w:jc w:val="left"/>
      </w:pPr>
      <w:proofErr w:type="spellStart"/>
      <w:r w:rsidRPr="00BB32BD">
        <w:t>Azure</w:t>
      </w:r>
      <w:proofErr w:type="spellEnd"/>
      <w:r w:rsidRPr="00BB32BD">
        <w:t xml:space="preserve">, хмарні служби від Майкрософт - </w:t>
      </w:r>
      <w:hyperlink r:id="rId8" w:history="1">
        <w:r w:rsidRPr="00BB32BD">
          <w:rPr>
            <w:rStyle w:val="a5"/>
            <w:rFonts w:eastAsiaTheme="majorEastAsia"/>
          </w:rPr>
          <w:t>https://azure.microsoft.com/ru-ru/</w:t>
        </w:r>
      </w:hyperlink>
    </w:p>
    <w:p w:rsidR="00C01660" w:rsidRPr="00BB32BD" w:rsidRDefault="00C01660" w:rsidP="00C01660">
      <w:pPr>
        <w:numPr>
          <w:ilvl w:val="0"/>
          <w:numId w:val="2"/>
        </w:numPr>
        <w:jc w:val="left"/>
      </w:pPr>
      <w:r w:rsidRPr="00BB32BD">
        <w:t xml:space="preserve">Переваги хмарних рішень - </w:t>
      </w:r>
      <w:hyperlink r:id="rId9" w:history="1">
        <w:r w:rsidRPr="00BB32BD">
          <w:rPr>
            <w:rStyle w:val="a5"/>
            <w:rFonts w:eastAsiaTheme="majorEastAsia"/>
          </w:rPr>
          <w:t>https://www.xelent.ru/blog/preimushchestva-oblachnykh-tekhnologiy/</w:t>
        </w:r>
      </w:hyperlink>
    </w:p>
    <w:p w:rsidR="00C01660" w:rsidRPr="00BB32BD" w:rsidRDefault="00C01660" w:rsidP="00C01660">
      <w:pPr>
        <w:numPr>
          <w:ilvl w:val="0"/>
          <w:numId w:val="2"/>
        </w:numPr>
        <w:jc w:val="left"/>
      </w:pPr>
      <w:r w:rsidRPr="00BB32BD">
        <w:t xml:space="preserve">Хмарні платформи для України -  </w:t>
      </w:r>
      <w:hyperlink r:id="rId10" w:history="1">
        <w:r w:rsidRPr="00BB32BD">
          <w:rPr>
            <w:rStyle w:val="a5"/>
            <w:rFonts w:eastAsiaTheme="majorEastAsia"/>
          </w:rPr>
          <w:t>http://www.livebusiness.com.ua/tags/oblachnye_platformy/</w:t>
        </w:r>
      </w:hyperlink>
    </w:p>
    <w:p w:rsidR="00C01660" w:rsidRPr="00BB32BD" w:rsidRDefault="00C01660" w:rsidP="00C01660">
      <w:pPr>
        <w:numPr>
          <w:ilvl w:val="0"/>
          <w:numId w:val="2"/>
        </w:numPr>
        <w:jc w:val="left"/>
      </w:pPr>
      <w:r w:rsidRPr="00BB32BD">
        <w:t xml:space="preserve">Чат-сервіс </w:t>
      </w:r>
      <w:proofErr w:type="spellStart"/>
      <w:r w:rsidRPr="00BB32BD">
        <w:t>Slack</w:t>
      </w:r>
      <w:proofErr w:type="spellEnd"/>
      <w:r w:rsidRPr="00BB32BD">
        <w:t xml:space="preserve"> - </w:t>
      </w:r>
      <w:hyperlink r:id="rId11" w:history="1">
        <w:r w:rsidRPr="00BB32BD">
          <w:rPr>
            <w:rStyle w:val="a5"/>
            <w:rFonts w:eastAsiaTheme="majorEastAsia"/>
          </w:rPr>
          <w:t>https://slack.com/</w:t>
        </w:r>
      </w:hyperlink>
    </w:p>
    <w:p w:rsidR="00C01660" w:rsidRPr="00BB32BD" w:rsidRDefault="00C01660" w:rsidP="00C01660">
      <w:pPr>
        <w:numPr>
          <w:ilvl w:val="0"/>
          <w:numId w:val="2"/>
        </w:numPr>
        <w:jc w:val="left"/>
      </w:pPr>
      <w:r w:rsidRPr="00BB32BD">
        <w:t xml:space="preserve">Система керування </w:t>
      </w:r>
      <w:proofErr w:type="spellStart"/>
      <w:r w:rsidRPr="00BB32BD">
        <w:t>прoектaми</w:t>
      </w:r>
      <w:proofErr w:type="spellEnd"/>
      <w:r w:rsidRPr="00BB32BD">
        <w:t xml:space="preserve"> </w:t>
      </w:r>
      <w:proofErr w:type="spellStart"/>
      <w:r w:rsidRPr="00BB32BD">
        <w:t>Trello</w:t>
      </w:r>
      <w:proofErr w:type="spellEnd"/>
      <w:r w:rsidRPr="00BB32BD">
        <w:t xml:space="preserve"> - </w:t>
      </w:r>
      <w:hyperlink r:id="rId12" w:history="1">
        <w:r w:rsidRPr="00BB32BD">
          <w:rPr>
            <w:rStyle w:val="a5"/>
            <w:rFonts w:eastAsiaTheme="majorEastAsia"/>
          </w:rPr>
          <w:t>https://trello.com/</w:t>
        </w:r>
      </w:hyperlink>
    </w:p>
    <w:p w:rsidR="00C01660" w:rsidRPr="00BB32BD" w:rsidRDefault="00C01660" w:rsidP="00C01660">
      <w:pPr>
        <w:numPr>
          <w:ilvl w:val="0"/>
          <w:numId w:val="2"/>
        </w:numPr>
        <w:jc w:val="left"/>
      </w:pPr>
      <w:r w:rsidRPr="00BB32BD">
        <w:t xml:space="preserve">Електронна записна книжка </w:t>
      </w:r>
      <w:proofErr w:type="spellStart"/>
      <w:r w:rsidRPr="00BB32BD">
        <w:t>Evernote</w:t>
      </w:r>
      <w:proofErr w:type="spellEnd"/>
      <w:r w:rsidRPr="00BB32BD">
        <w:t xml:space="preserve"> - </w:t>
      </w:r>
      <w:hyperlink r:id="rId13" w:history="1">
        <w:r w:rsidRPr="00BB32BD">
          <w:rPr>
            <w:rStyle w:val="a5"/>
            <w:rFonts w:eastAsiaTheme="majorEastAsia"/>
          </w:rPr>
          <w:t>https://evernote.com/intl/ru</w:t>
        </w:r>
      </w:hyperlink>
    </w:p>
    <w:p w:rsidR="00C01660" w:rsidRPr="00BB32BD" w:rsidRDefault="00C01660" w:rsidP="00C01660">
      <w:pPr>
        <w:numPr>
          <w:ilvl w:val="0"/>
          <w:numId w:val="2"/>
        </w:numPr>
        <w:jc w:val="left"/>
      </w:pPr>
      <w:r w:rsidRPr="00BB32BD">
        <w:t xml:space="preserve">Додаток для віддаленого управління </w:t>
      </w:r>
      <w:proofErr w:type="spellStart"/>
      <w:r w:rsidRPr="00BB32BD">
        <w:t>TeamViewer</w:t>
      </w:r>
      <w:proofErr w:type="spellEnd"/>
      <w:r w:rsidRPr="00BB32BD">
        <w:t xml:space="preserve"> - </w:t>
      </w:r>
      <w:hyperlink r:id="rId14" w:history="1">
        <w:r w:rsidRPr="00BB32BD">
          <w:rPr>
            <w:rStyle w:val="a5"/>
            <w:rFonts w:eastAsiaTheme="majorEastAsia"/>
          </w:rPr>
          <w:t>https://www.teamviewer.com/ru/</w:t>
        </w:r>
      </w:hyperlink>
    </w:p>
    <w:p w:rsidR="00C01660" w:rsidRPr="00BB32BD" w:rsidRDefault="00C01660" w:rsidP="00C01660">
      <w:pPr>
        <w:numPr>
          <w:ilvl w:val="0"/>
          <w:numId w:val="2"/>
        </w:numPr>
        <w:jc w:val="left"/>
      </w:pPr>
      <w:r w:rsidRPr="00BB32BD">
        <w:t xml:space="preserve">Віддалене керування </w:t>
      </w:r>
      <w:proofErr w:type="spellStart"/>
      <w:r w:rsidRPr="00BB32BD">
        <w:t>Chrome</w:t>
      </w:r>
      <w:proofErr w:type="spellEnd"/>
      <w:r w:rsidRPr="00BB32BD">
        <w:t xml:space="preserve"> - </w:t>
      </w:r>
      <w:hyperlink r:id="rId15" w:history="1">
        <w:r w:rsidRPr="00BB32BD">
          <w:rPr>
            <w:rStyle w:val="a5"/>
            <w:rFonts w:eastAsiaTheme="majorEastAsia"/>
          </w:rPr>
          <w:t>https://chrome.google.com/webstore/detail/chrome-remote-desktop/gbchcmhmhahfdphkhkmpfmihenigjmpp</w:t>
        </w:r>
      </w:hyperlink>
      <w:r w:rsidRPr="00BB32BD">
        <w:t xml:space="preserve"> </w:t>
      </w:r>
    </w:p>
    <w:p w:rsidR="00D04954" w:rsidRDefault="00D04954"/>
    <w:sectPr w:rsidR="00D049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6AB"/>
    <w:multiLevelType w:val="hybridMultilevel"/>
    <w:tmpl w:val="707EEB6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80E2F"/>
    <w:multiLevelType w:val="hybridMultilevel"/>
    <w:tmpl w:val="A0A8FA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834A0"/>
    <w:multiLevelType w:val="hybridMultilevel"/>
    <w:tmpl w:val="21E83BC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5B8A"/>
    <w:multiLevelType w:val="hybridMultilevel"/>
    <w:tmpl w:val="2EC8138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E53C7"/>
    <w:multiLevelType w:val="hybridMultilevel"/>
    <w:tmpl w:val="5F3C06F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16AE6"/>
    <w:multiLevelType w:val="hybridMultilevel"/>
    <w:tmpl w:val="93F49A1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40E77"/>
    <w:multiLevelType w:val="hybridMultilevel"/>
    <w:tmpl w:val="3A486D4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3550BD"/>
    <w:multiLevelType w:val="hybridMultilevel"/>
    <w:tmpl w:val="906E432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91D0E"/>
    <w:multiLevelType w:val="hybridMultilevel"/>
    <w:tmpl w:val="AE0CB1A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4220E"/>
    <w:multiLevelType w:val="hybridMultilevel"/>
    <w:tmpl w:val="62D4EED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E52C1"/>
    <w:multiLevelType w:val="hybridMultilevel"/>
    <w:tmpl w:val="14CE8C8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E3517"/>
    <w:multiLevelType w:val="hybridMultilevel"/>
    <w:tmpl w:val="028273B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B07FA"/>
    <w:multiLevelType w:val="hybridMultilevel"/>
    <w:tmpl w:val="5500631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B6DBD"/>
    <w:multiLevelType w:val="hybridMultilevel"/>
    <w:tmpl w:val="8822166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64"/>
    <w:rsid w:val="0006079D"/>
    <w:rsid w:val="00086118"/>
    <w:rsid w:val="001169FE"/>
    <w:rsid w:val="001B2C8E"/>
    <w:rsid w:val="002665FE"/>
    <w:rsid w:val="005505FD"/>
    <w:rsid w:val="005A07AA"/>
    <w:rsid w:val="006A1162"/>
    <w:rsid w:val="007268E4"/>
    <w:rsid w:val="007561D4"/>
    <w:rsid w:val="00760B64"/>
    <w:rsid w:val="007974E2"/>
    <w:rsid w:val="007A71DC"/>
    <w:rsid w:val="008218F1"/>
    <w:rsid w:val="0089109D"/>
    <w:rsid w:val="009A01B1"/>
    <w:rsid w:val="009D0F0C"/>
    <w:rsid w:val="00A630C1"/>
    <w:rsid w:val="00C01660"/>
    <w:rsid w:val="00D04954"/>
    <w:rsid w:val="00E30826"/>
    <w:rsid w:val="00EA0902"/>
    <w:rsid w:val="00F3204A"/>
    <w:rsid w:val="00FB0143"/>
    <w:rsid w:val="00FB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275B"/>
  <w15:chartTrackingRefBased/>
  <w15:docId w15:val="{2B3E8196-DB33-4910-A80F-EE3DC369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B1"/>
    <w:pPr>
      <w:spacing w:before="200" w:after="200" w:line="288" w:lineRule="auto"/>
      <w:jc w:val="both"/>
    </w:pPr>
    <w:rPr>
      <w:rFonts w:eastAsia="Times New Roman" w:cs="Times New Roman"/>
      <w:szCs w:val="24"/>
      <w:lang w:eastAsia="uk-UA"/>
    </w:rPr>
  </w:style>
  <w:style w:type="paragraph" w:styleId="1">
    <w:name w:val="heading 1"/>
    <w:basedOn w:val="a"/>
    <w:link w:val="10"/>
    <w:qFormat/>
    <w:rsid w:val="007561D4"/>
    <w:pPr>
      <w:spacing w:before="0"/>
      <w:outlineLvl w:val="0"/>
    </w:pPr>
    <w:rPr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nhideWhenUsed/>
    <w:qFormat/>
    <w:rsid w:val="007A71DC"/>
    <w:pPr>
      <w:keepNext/>
      <w:keepLines/>
      <w:spacing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A71DC"/>
    <w:pPr>
      <w:keepNext/>
      <w:keepLines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0826"/>
    <w:pPr>
      <w:keepNext/>
      <w:keepLines/>
      <w:spacing w:before="40" w:after="0"/>
      <w:outlineLvl w:val="3"/>
    </w:pPr>
    <w:rPr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jc w:val="center"/>
      <w:outlineLvl w:val="1"/>
    </w:pPr>
    <w:rPr>
      <w:rFonts w:eastAsiaTheme="majorEastAsia" w:cstheme="majorBidi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styleId="a5">
    <w:name w:val="Hyperlink"/>
    <w:basedOn w:val="a0"/>
    <w:rsid w:val="009A0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ure.microsoft.com/ru-ru/" TargetMode="External"/><Relationship Id="rId13" Type="http://schemas.openxmlformats.org/officeDocument/2006/relationships/hyperlink" Target="https://evernote.com/intl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ws.amazon.com/ru/" TargetMode="External"/><Relationship Id="rId12" Type="http://schemas.openxmlformats.org/officeDocument/2006/relationships/hyperlink" Target="https://trello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oud.google.com/" TargetMode="External"/><Relationship Id="rId11" Type="http://schemas.openxmlformats.org/officeDocument/2006/relationships/hyperlink" Target="https://slack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hrome.google.com/webstore/detail/chrome-remote-desktop/gbchcmhmhahfdphkhkmpfmihenigjmpp" TargetMode="External"/><Relationship Id="rId10" Type="http://schemas.openxmlformats.org/officeDocument/2006/relationships/hyperlink" Target="http://www.livebusiness.com.ua/tags/oblachnye_platform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elent.ru/blog/preimushchestva-oblachnykh-tekhnologiy/" TargetMode="External"/><Relationship Id="rId14" Type="http://schemas.openxmlformats.org/officeDocument/2006/relationships/hyperlink" Target="https://www.teamviewer.com/ru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9768</Words>
  <Characters>5568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dcterms:created xsi:type="dcterms:W3CDTF">2021-10-24T18:49:00Z</dcterms:created>
  <dcterms:modified xsi:type="dcterms:W3CDTF">2021-11-15T08:34:00Z</dcterms:modified>
</cp:coreProperties>
</file>