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6" w:rsidRDefault="000018E9" w:rsidP="004D6B96">
      <w:pPr>
        <w:pStyle w:val="1"/>
      </w:pPr>
      <w:r>
        <w:rPr>
          <w:lang w:val="en-US"/>
        </w:rPr>
        <w:t>2</w:t>
      </w:r>
      <w:r w:rsidR="004D6B96">
        <w:t>.</w:t>
      </w:r>
      <w:r>
        <w:rPr>
          <w:lang w:val="en-US"/>
        </w:rPr>
        <w:t>1</w:t>
      </w:r>
      <w:r w:rsidR="004D6B96">
        <w:t>. Служба Веб</w:t>
      </w:r>
    </w:p>
    <w:p w:rsidR="004D6B96" w:rsidRDefault="004D6B96" w:rsidP="004D6B96">
      <w:r w:rsidRPr="006A527E">
        <w:rPr>
          <w:b/>
        </w:rPr>
        <w:t>WWW (</w:t>
      </w:r>
      <w:proofErr w:type="spellStart"/>
      <w:r w:rsidRPr="006A527E">
        <w:rPr>
          <w:b/>
        </w:rPr>
        <w:t>World</w:t>
      </w:r>
      <w:proofErr w:type="spellEnd"/>
      <w:r w:rsidRPr="006A527E">
        <w:rPr>
          <w:b/>
        </w:rPr>
        <w:t xml:space="preserve"> </w:t>
      </w:r>
      <w:proofErr w:type="spellStart"/>
      <w:r w:rsidRPr="006A527E">
        <w:rPr>
          <w:b/>
        </w:rPr>
        <w:t>Wide</w:t>
      </w:r>
      <w:proofErr w:type="spellEnd"/>
      <w:r w:rsidRPr="006A527E">
        <w:rPr>
          <w:b/>
        </w:rPr>
        <w:t xml:space="preserve"> </w:t>
      </w:r>
      <w:proofErr w:type="spellStart"/>
      <w:r w:rsidRPr="006A527E">
        <w:rPr>
          <w:b/>
        </w:rPr>
        <w:t>Web</w:t>
      </w:r>
      <w:proofErr w:type="spellEnd"/>
      <w:r w:rsidRPr="006A527E">
        <w:rPr>
          <w:b/>
        </w:rPr>
        <w:t>), Веб, Всесвітня Павутина</w:t>
      </w:r>
      <w:r>
        <w:t xml:space="preserve"> - це розподілена інформаційна система, що базується на концепції гіперпосилань.</w:t>
      </w:r>
    </w:p>
    <w:p w:rsidR="004D6B96" w:rsidRDefault="004D6B96" w:rsidP="004D6B96">
      <w:r>
        <w:t xml:space="preserve">Служба Веб є доступною в основному через Інтернет, тому користувачі часто ототожнюють поняття Веб і Інтернет. Веб можна віднести до внутрішнього наповнення, тобто, це віртуальний світ знань, тоді як Інтернет є фізичною стороною глобальної мережі у вигляді величезної кількості обладнання. </w:t>
      </w:r>
    </w:p>
    <w:p w:rsidR="004D6B96" w:rsidRDefault="004D6B96" w:rsidP="004D6B96">
      <w:r>
        <w:t>Служба Веб – світова інформаційна бібліотека, яка забезпечує засоби розміщення інформації і доступ до неї за допомогою кабелів і комп'ютерів (Інтернету). Веб є розподіленою інформаційною системою, оскільки інформація зберігається на величезній кількості веб-серверів.</w:t>
      </w:r>
    </w:p>
    <w:p w:rsidR="004D6B96" w:rsidRDefault="004D6B96" w:rsidP="004D6B96">
      <w:r>
        <w:t>Користувачі Інтернету отримують інформацію за допомогою браузера – це програма-клієнт для служби Веб. Програма-клієнт надсилає по комп'ютерній мережі запит до віддаленого сервера, на якому зберігається необхідний веб-ресурс. На віддаленому сервері знаходиться спеціальний програмний пакет – веб-сервер, який приймає і виконує запит. Після виконання поставлених завдань веб-сервер надсилає до програми-клієнта результати виконання або повідомлення про відмову, якщо завдання з різних причин є невиконаним</w:t>
      </w:r>
      <w:r w:rsidR="00C3730F">
        <w:t xml:space="preserve"> (рис.1)</w:t>
      </w:r>
      <w:r>
        <w:t xml:space="preserve">. </w:t>
      </w:r>
    </w:p>
    <w:p w:rsidR="004D6B96" w:rsidRDefault="004D6B96" w:rsidP="004D6B96">
      <w:pPr>
        <w:jc w:val="center"/>
      </w:pPr>
      <w:r>
        <w:rPr>
          <w:noProof/>
        </w:rPr>
        <w:drawing>
          <wp:inline distT="0" distB="0" distL="0" distR="0">
            <wp:extent cx="3314700" cy="3028950"/>
            <wp:effectExtent l="0" t="0" r="0" b="0"/>
            <wp:docPr id="3" name="Рисунок 3" descr="Client-server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ent-server-mod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96" w:rsidRDefault="004D6B96" w:rsidP="004D6B96">
      <w:pPr>
        <w:pStyle w:val="a6"/>
      </w:pPr>
      <w:r>
        <w:t>Рис.1. Клієнт-серверна взаємодія</w:t>
      </w:r>
    </w:p>
    <w:p w:rsidR="00ED7D2B" w:rsidRDefault="004D6B96" w:rsidP="00ED7D2B">
      <w:r>
        <w:t xml:space="preserve">Така взаємодія називається «клієнт-сервер» і для служби Веб відбувається за прикладним протоколом </w:t>
      </w:r>
      <w:r>
        <w:rPr>
          <w:lang w:val="en-US"/>
        </w:rPr>
        <w:t>HTTP</w:t>
      </w:r>
      <w:r w:rsidRPr="00255324">
        <w:t xml:space="preserve"> </w:t>
      </w:r>
      <w:r>
        <w:t>(</w:t>
      </w:r>
      <w:proofErr w:type="spellStart"/>
      <w:r>
        <w:t>Hyper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).</w:t>
      </w:r>
      <w:r w:rsidR="00ED7D2B" w:rsidRPr="00ED7D2B">
        <w:t xml:space="preserve"> </w:t>
      </w:r>
      <w:r w:rsidR="00ED7D2B">
        <w:t>Спочатку HTTP використовувався тільки як протокол передачі гіпертексту (тексту з перехресними посиланнями). Однак пізніше стало зрозуміло, що він</w:t>
      </w:r>
      <w:r w:rsidR="00ED7D2B" w:rsidRPr="00ED7D2B">
        <w:rPr>
          <w:lang w:val="ru-RU"/>
        </w:rPr>
        <w:t xml:space="preserve"> </w:t>
      </w:r>
      <w:r w:rsidR="00ED7D2B">
        <w:t>є доречним для передачі даних між користувачами. Протокол був доопрацьований для нових завдань і став використовуватися повсюдно.</w:t>
      </w:r>
    </w:p>
    <w:p w:rsidR="00ED7D2B" w:rsidRDefault="00ED7D2B" w:rsidP="00ED7D2B"/>
    <w:p w:rsidR="00ED7D2B" w:rsidRDefault="00ED7D2B" w:rsidP="00ED7D2B">
      <w:r>
        <w:lastRenderedPageBreak/>
        <w:t xml:space="preserve">Незважаючи на свою функціональність у HTTP є один дуже важливий недолік - незахищеність. Дані між користувачами передаються у відкритому вигляді, зловмисник може втрутитися в передачу даних, перехопити їх або змінити. Щоб захистити дані користувачів, створено протокол HTTPS -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(захищений протокол HTTP). HTTPS працює завдяки SSL / TLS-сертифікату.</w:t>
      </w:r>
    </w:p>
    <w:p w:rsidR="004D6B96" w:rsidRPr="00ED7D2B" w:rsidRDefault="00ED7D2B" w:rsidP="00ED7D2B">
      <w:r>
        <w:t xml:space="preserve">SSL/TLS-сертифікат - це цифровий підпис сайту, що підтверджує його справжність. Перед тим як встановити захищене з'єднання, браузер запитує цей документ і звертається до центру сертифікації, щоб підтвердити легальність документа. Якщо він дійсний, то браузер вважає цей сайт безпечним і починає обмін даними. </w:t>
      </w:r>
    </w:p>
    <w:p w:rsidR="004D6B96" w:rsidRDefault="004D6B96" w:rsidP="004D6B96">
      <w:pPr>
        <w:pStyle w:val="2"/>
      </w:pPr>
      <w:r>
        <w:t>Загальні відомості про веб-сайт</w:t>
      </w:r>
    </w:p>
    <w:p w:rsidR="004D6B96" w:rsidRPr="00D108E7" w:rsidRDefault="004D6B96" w:rsidP="004D6B96">
      <w:r w:rsidRPr="00D108E7">
        <w:t xml:space="preserve">Основними </w:t>
      </w:r>
      <w:r>
        <w:t>об’єктами Веб є в</w:t>
      </w:r>
      <w:r w:rsidRPr="00D108E7">
        <w:t>еб-сайт</w:t>
      </w:r>
      <w:r>
        <w:t>и</w:t>
      </w:r>
      <w:r w:rsidRPr="00D108E7">
        <w:t xml:space="preserve"> — це сукупн</w:t>
      </w:r>
      <w:r>
        <w:t>о</w:t>
      </w:r>
      <w:r w:rsidRPr="00D108E7">
        <w:t>ст</w:t>
      </w:r>
      <w:r>
        <w:t>і</w:t>
      </w:r>
      <w:r w:rsidRPr="00D108E7">
        <w:t xml:space="preserve"> електронних документів (файлів), що об'єднан</w:t>
      </w:r>
      <w:r>
        <w:t>і</w:t>
      </w:r>
      <w:r w:rsidRPr="00D108E7">
        <w:t xml:space="preserve"> під однією </w:t>
      </w:r>
      <w:r>
        <w:t xml:space="preserve">доменною </w:t>
      </w:r>
      <w:r w:rsidRPr="00D108E7">
        <w:t>адресою</w:t>
      </w:r>
      <w:r>
        <w:t xml:space="preserve"> і знаходяться на одному сервері</w:t>
      </w:r>
      <w:r w:rsidRPr="00D108E7">
        <w:t xml:space="preserve"> </w:t>
      </w:r>
      <w:r>
        <w:t xml:space="preserve">за </w:t>
      </w:r>
      <w:r w:rsidRPr="00D108E7">
        <w:t xml:space="preserve">IP-адресою. </w:t>
      </w:r>
    </w:p>
    <w:p w:rsidR="004D6B96" w:rsidRDefault="004D6B96" w:rsidP="004D6B96">
      <w:r>
        <w:t xml:space="preserve">Спочатку веб-сайти були лише збіркою статичних документів. На сьогодні веб-документи окрім тексту та графіки містять анімацію, відео і звук. </w:t>
      </w:r>
      <w:r w:rsidR="00ED7D2B">
        <w:t>О</w:t>
      </w:r>
      <w:r>
        <w:t xml:space="preserve">сновним у веб-документах є гіперпосилання, які можуть бути як внутрішніми перехресними посиланнями, так і посиланнями на інші веб-документи, що зберігаються на різних веб-серверах. </w:t>
      </w:r>
    </w:p>
    <w:p w:rsidR="004D6B96" w:rsidRDefault="004D6B96" w:rsidP="004D6B96">
      <w:r>
        <w:t>На тепер сучасні сайти в більшості є динамічними та інтерактивними. Це стало можливим завдяки втіленню веб-додатків (жаргонна назва – движок, рушій) — готових програмних комплексів для вирішення завдань веб-сайту. Веб-додатки втілюються у склад сайту, і працюють разом з ним.</w:t>
      </w:r>
    </w:p>
    <w:p w:rsidR="004D6B96" w:rsidRDefault="004D6B96" w:rsidP="004D6B96">
      <w:r>
        <w:t xml:space="preserve">В більшості випадків в Інтернеті один сайт має одну доменну адресу, за якою він ідентифікується. Можливими є інші варіанти: один сайт на кількох доменах або кілька сайтів під одним доменом.  </w:t>
      </w:r>
    </w:p>
    <w:p w:rsidR="004D6B96" w:rsidRDefault="004D6B96" w:rsidP="004D6B96">
      <w:r>
        <w:t>Один сайт може бути доступним за різними адресами і зберігатися на різних серверах</w:t>
      </w:r>
      <w:r w:rsidR="00ED7D2B">
        <w:t xml:space="preserve"> (напр., </w:t>
      </w:r>
      <w:r w:rsidR="00ED7D2B">
        <w:rPr>
          <w:lang w:val="en-US"/>
        </w:rPr>
        <w:t>google</w:t>
      </w:r>
      <w:r w:rsidR="00ED7D2B" w:rsidRPr="00ED7D2B">
        <w:rPr>
          <w:lang w:val="ru-RU"/>
        </w:rPr>
        <w:t>.</w:t>
      </w:r>
      <w:r w:rsidR="00ED7D2B">
        <w:rPr>
          <w:lang w:val="en-US"/>
        </w:rPr>
        <w:t>com</w:t>
      </w:r>
      <w:r w:rsidR="00ED7D2B">
        <w:t>)</w:t>
      </w:r>
      <w:r>
        <w:t xml:space="preserve">. Копія оригінального сайту у такому разі називається дзеркалом. Зазвичай, великі сайти (веб-портали) використовують кілька доменів, щоб </w:t>
      </w:r>
      <w:proofErr w:type="spellStart"/>
      <w:r>
        <w:t>логічно</w:t>
      </w:r>
      <w:proofErr w:type="spellEnd"/>
      <w:r>
        <w:t xml:space="preserve"> відокремити різні види послуг (mail.google.com, news.google.com, maps.google.com). Іноді, окремі домени виділяють для іншої мовної версії. Наприклад, </w:t>
      </w:r>
      <w:r w:rsidRPr="00A62FC6">
        <w:rPr>
          <w:i/>
        </w:rPr>
        <w:t>google.com.ua</w:t>
      </w:r>
      <w:r>
        <w:t xml:space="preserve"> і </w:t>
      </w:r>
      <w:proofErr w:type="spellStart"/>
      <w:r w:rsidRPr="00A62FC6">
        <w:rPr>
          <w:i/>
        </w:rPr>
        <w:t>google</w:t>
      </w:r>
      <w:proofErr w:type="spellEnd"/>
      <w:r w:rsidRPr="00A62FC6">
        <w:rPr>
          <w:i/>
        </w:rPr>
        <w:t>.</w:t>
      </w:r>
      <w:proofErr w:type="spellStart"/>
      <w:r>
        <w:rPr>
          <w:i/>
          <w:lang w:val="en-US"/>
        </w:rPr>
        <w:t>pl</w:t>
      </w:r>
      <w:proofErr w:type="spellEnd"/>
      <w:r>
        <w:t xml:space="preserve"> </w:t>
      </w:r>
      <w:proofErr w:type="spellStart"/>
      <w:r>
        <w:t>логічно</w:t>
      </w:r>
      <w:proofErr w:type="spellEnd"/>
      <w:r>
        <w:t xml:space="preserve"> є сайтом Google з різними мовами інтерфейсу, але технічно це різні сайти. </w:t>
      </w:r>
    </w:p>
    <w:p w:rsidR="004D6B96" w:rsidRDefault="004D6B96" w:rsidP="004D6B96">
      <w:r>
        <w:t xml:space="preserve">Об'єднання кількох сайтів під одним доменом є характерним для безкоштовних </w:t>
      </w:r>
      <w:proofErr w:type="spellStart"/>
      <w:r>
        <w:t>хостингів</w:t>
      </w:r>
      <w:proofErr w:type="spellEnd"/>
      <w:r>
        <w:t>. Тут, зазвичай, використовується домен третього рівня (</w:t>
      </w:r>
      <w:r w:rsidRPr="00A62FC6">
        <w:rPr>
          <w:i/>
        </w:rPr>
        <w:t>mysite.example.com</w:t>
      </w:r>
      <w:r>
        <w:t xml:space="preserve">), але іноді для ідентифікації сайтів в адресі після вказування доменної адреси </w:t>
      </w:r>
      <w:proofErr w:type="spellStart"/>
      <w:r>
        <w:t>хосту</w:t>
      </w:r>
      <w:proofErr w:type="spellEnd"/>
      <w:r>
        <w:t xml:space="preserve"> зазначено назву сайту (</w:t>
      </w:r>
      <w:r w:rsidRPr="00A62FC6">
        <w:rPr>
          <w:i/>
        </w:rPr>
        <w:t>example.com/</w:t>
      </w:r>
      <w:proofErr w:type="spellStart"/>
      <w:r w:rsidRPr="00A62FC6">
        <w:rPr>
          <w:i/>
        </w:rPr>
        <w:t>my-site-name</w:t>
      </w:r>
      <w:proofErr w:type="spellEnd"/>
      <w:r w:rsidRPr="00A62FC6">
        <w:rPr>
          <w:i/>
        </w:rPr>
        <w:t>/</w:t>
      </w:r>
      <w:r>
        <w:t>).</w:t>
      </w:r>
    </w:p>
    <w:p w:rsidR="004D6B96" w:rsidRDefault="004D6B96" w:rsidP="004D6B96">
      <w:pPr>
        <w:pStyle w:val="2"/>
      </w:pPr>
      <w:r>
        <w:t>Веб-сервер</w:t>
      </w:r>
    </w:p>
    <w:p w:rsidR="004D6B96" w:rsidRDefault="004D6B96" w:rsidP="004D6B96">
      <w:r w:rsidRPr="0024657C">
        <w:rPr>
          <w:b/>
        </w:rPr>
        <w:t>Сервер</w:t>
      </w:r>
      <w:r>
        <w:t xml:space="preserve"> — це комп'ютер зі встановленим на ньому спеціальним програмним забезпеченням, що має власну ІР-адресу. Власник і адміністратор сервера можуть </w:t>
      </w:r>
      <w:proofErr w:type="spellStart"/>
      <w:r>
        <w:t>гнучко</w:t>
      </w:r>
      <w:proofErr w:type="spellEnd"/>
      <w:r>
        <w:t xml:space="preserve"> міняти необхідні налаштування, дозволяти або забороняти доступ до його ресурсів, </w:t>
      </w:r>
      <w:proofErr w:type="spellStart"/>
      <w:r>
        <w:t>під’єднувати</w:t>
      </w:r>
      <w:proofErr w:type="spellEnd"/>
      <w:r>
        <w:t xml:space="preserve">, налаштовувати і запускати ряд додаткових програм і функцій, тобто цілком конфігурувати його роботу за потребою. </w:t>
      </w:r>
    </w:p>
    <w:p w:rsidR="00ED7D2B" w:rsidRPr="00ED7D2B" w:rsidRDefault="004D6B96" w:rsidP="00ED7D2B">
      <w:pPr>
        <w:pStyle w:val="3"/>
      </w:pPr>
      <w:r>
        <w:lastRenderedPageBreak/>
        <w:t>Операційні системи для серверів</w:t>
      </w:r>
    </w:p>
    <w:p w:rsidR="004D6B96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FreeBSD</w:t>
      </w:r>
      <w:proofErr w:type="spellEnd"/>
      <w:r>
        <w:t xml:space="preserve">. На відміну від абсолютної більшості ОС - </w:t>
      </w:r>
      <w:proofErr w:type="spellStart"/>
      <w:r>
        <w:t>FreeBSD</w:t>
      </w:r>
      <w:proofErr w:type="spellEnd"/>
      <w:r>
        <w:t xml:space="preserve"> спочатку створювалася як серверна операційна система, що спеціалізована під встановлення на робочі станції. Її ядро ​​має цільну, закінчену структуру, що робить роботу сервера безпрецедентно стабільною. Система є повністю безкоштовною, має хорошу підтримку, проста у встановленні, налаштуванні і адмініструванні. Має значну кількість додаткових програм і модулів (</w:t>
      </w:r>
      <w:proofErr w:type="spellStart"/>
      <w:r>
        <w:t>плагинів</w:t>
      </w:r>
      <w:proofErr w:type="spellEnd"/>
      <w:r>
        <w:t xml:space="preserve">, </w:t>
      </w:r>
      <w:proofErr w:type="spellStart"/>
      <w:r>
        <w:t>plug-in</w:t>
      </w:r>
      <w:proofErr w:type="spellEnd"/>
      <w:r w:rsidRPr="002153F1">
        <w:t xml:space="preserve"> - програмний модуль, що </w:t>
      </w:r>
      <w:proofErr w:type="spellStart"/>
      <w:r w:rsidRPr="002153F1">
        <w:t>динамічно</w:t>
      </w:r>
      <w:proofErr w:type="spellEnd"/>
      <w:r w:rsidRPr="002153F1">
        <w:t xml:space="preserve"> підключається до основної програми і призначений для розширення і/або використання її можливостей</w:t>
      </w:r>
      <w:r>
        <w:t xml:space="preserve">), які можна встановити. За деякими оцінками, більше 40% всіх серверів працюють саме під керуванням системи </w:t>
      </w:r>
      <w:proofErr w:type="spellStart"/>
      <w:r>
        <w:t>FreeBSD</w:t>
      </w:r>
      <w:proofErr w:type="spellEnd"/>
      <w:r>
        <w:t>.</w:t>
      </w:r>
    </w:p>
    <w:p w:rsidR="004D6B96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Debian</w:t>
      </w:r>
      <w:proofErr w:type="spellEnd"/>
      <w:r>
        <w:t xml:space="preserve">. Дана операційна система, яка об'єднує кращі технології з високою швидкістю роботи, </w:t>
      </w:r>
      <w:proofErr w:type="spellStart"/>
      <w:r>
        <w:t>підійде</w:t>
      </w:r>
      <w:proofErr w:type="spellEnd"/>
      <w:r>
        <w:t xml:space="preserve"> практично під будь-які проекти. Зараз </w:t>
      </w:r>
      <w:proofErr w:type="spellStart"/>
      <w:r>
        <w:t>Debian</w:t>
      </w:r>
      <w:proofErr w:type="spellEnd"/>
      <w:r>
        <w:t xml:space="preserve"> вважається одним з надійніших дистрибутивів </w:t>
      </w:r>
      <w:proofErr w:type="spellStart"/>
      <w:r>
        <w:t>Linux</w:t>
      </w:r>
      <w:proofErr w:type="spellEnd"/>
      <w:r>
        <w:t xml:space="preserve">, самим продуманим і </w:t>
      </w:r>
      <w:proofErr w:type="spellStart"/>
      <w:r>
        <w:t>ма</w:t>
      </w:r>
      <w:proofErr w:type="spellEnd"/>
      <w:r>
        <w:rPr>
          <w:lang w:val="ru-RU"/>
        </w:rPr>
        <w:t>є</w:t>
      </w:r>
      <w:r>
        <w:t xml:space="preserve"> одну з кращих систем управління пакетами.</w:t>
      </w:r>
    </w:p>
    <w:p w:rsidR="004D6B96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Ubuntu</w:t>
      </w:r>
      <w:proofErr w:type="spellEnd"/>
      <w:r>
        <w:t>. Ця операційна система є  самою популярною з сімейства GNU/</w:t>
      </w:r>
      <w:proofErr w:type="spellStart"/>
      <w:r>
        <w:t>Linux</w:t>
      </w:r>
      <w:proofErr w:type="spellEnd"/>
      <w:r>
        <w:t xml:space="preserve">, оскільки її інтерфейс (максимально наближений до інтерфейсу Windows) є інтуїтивно зрозумілим, простим і наочним. Але за простотою інтерфейсу ховається ядро, яке не поступається за своєю продуктивністю системі </w:t>
      </w:r>
      <w:proofErr w:type="spellStart"/>
      <w:r>
        <w:t>Debian</w:t>
      </w:r>
      <w:proofErr w:type="spellEnd"/>
      <w:r>
        <w:t xml:space="preserve">, на основі якої і побудована </w:t>
      </w:r>
      <w:proofErr w:type="spellStart"/>
      <w:r>
        <w:t>Ubuntu</w:t>
      </w:r>
      <w:proofErr w:type="spellEnd"/>
      <w:r>
        <w:t>.</w:t>
      </w:r>
    </w:p>
    <w:p w:rsidR="004D6B96" w:rsidRPr="0047302B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CentOS</w:t>
      </w:r>
      <w:proofErr w:type="spellEnd"/>
      <w:r>
        <w:t xml:space="preserve">. Серверний дистрибутив, що спонсорується компанією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і підтримується спільнотою - використовується в основному для тестування роботи нових продуктів. Проект є великий тестовим майданчиком для розробників різних додатків, які потім будуть використовуватися на комерційній основі в ОС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  <w:r w:rsidRPr="0047302B">
        <w:t xml:space="preserve"> </w:t>
      </w:r>
      <w:r>
        <w:t xml:space="preserve">Вважається найкращим, безкоштовним аналогом </w:t>
      </w:r>
      <w:proofErr w:type="spellStart"/>
      <w:r>
        <w:t>RedHat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. </w:t>
      </w:r>
    </w:p>
    <w:p w:rsidR="004D6B96" w:rsidRDefault="004D6B96" w:rsidP="004D6B96">
      <w:pPr>
        <w:numPr>
          <w:ilvl w:val="0"/>
          <w:numId w:val="2"/>
        </w:numPr>
      </w:pPr>
      <w:r w:rsidRPr="003E62E7">
        <w:rPr>
          <w:b/>
        </w:rPr>
        <w:t>Windows Server</w:t>
      </w:r>
      <w:r>
        <w:t>. Поширеною операційною системою є ОС Windows, хоча її витісняють системи, що засновані на UNIX ядрі. Windows Server може виконувати функції багатьох програм-серверів: поштової та файлової служб, DNS, потоків мультимедіа тощо. Система має зручну графічну оболонку, достатню стабільність роботи і відмінну технічну підтримку. Оновлення і доповнення виходять щомісяця.</w:t>
      </w:r>
    </w:p>
    <w:p w:rsidR="004D6B96" w:rsidRDefault="004D6B96" w:rsidP="004D6B96">
      <w:r>
        <w:t>На сервері встановлено спеціальну програму (сервер, веб-сервер або HTTP-</w:t>
      </w:r>
      <w:proofErr w:type="spellStart"/>
      <w:r>
        <w:t>cepвер</w:t>
      </w:r>
      <w:proofErr w:type="spellEnd"/>
      <w:r>
        <w:t xml:space="preserve">). Вона приймає запити від клієнтської машини, обробляє їх і надсилає до клієнта результати обробки. </w:t>
      </w:r>
    </w:p>
    <w:p w:rsidR="004D6B96" w:rsidRDefault="004D6B96" w:rsidP="004D6B96">
      <w:r>
        <w:t xml:space="preserve">На даний час на більшості Інтернет вузлів використовують різні типи серверних програм: </w:t>
      </w:r>
    </w:p>
    <w:p w:rsidR="004D6B96" w:rsidRDefault="004D6B96" w:rsidP="004D6B96">
      <w:pPr>
        <w:pStyle w:val="3"/>
      </w:pPr>
      <w:r>
        <w:t xml:space="preserve">Веб-сервери для платформ, що сумісні із стандартом UNIX </w:t>
      </w:r>
    </w:p>
    <w:p w:rsidR="004D6B96" w:rsidRDefault="004D6B96" w:rsidP="004D6B96">
      <w:pPr>
        <w:ind w:left="708"/>
      </w:pPr>
      <w:proofErr w:type="spellStart"/>
      <w:r w:rsidRPr="007E1E28">
        <w:rPr>
          <w:b/>
        </w:rPr>
        <w:t>Nginx</w:t>
      </w:r>
      <w:proofErr w:type="spellEnd"/>
      <w:r w:rsidRPr="007E1E28">
        <w:rPr>
          <w:b/>
        </w:rPr>
        <w:t xml:space="preserve"> і </w:t>
      </w:r>
      <w:proofErr w:type="spellStart"/>
      <w:r w:rsidRPr="007E1E28">
        <w:rPr>
          <w:b/>
        </w:rPr>
        <w:t>Apache</w:t>
      </w:r>
      <w:proofErr w:type="spellEnd"/>
      <w:r w:rsidRPr="007E1E28">
        <w:rPr>
          <w:b/>
        </w:rPr>
        <w:t xml:space="preserve"> -</w:t>
      </w:r>
      <w:r>
        <w:t xml:space="preserve"> це два найпопулярніших веб-сервера з відкритим вихідним кодом, які використовуються для розміщення сайтів по всьому світу. Разом їх частка становить понад 50% всього трафіку в Інтернеті. Обидві програми пропонують всі необхідні можливості, що здатні нормально витримувати великі робочі навантаження і інтегруватися з іншими програмами, щоб забезпечити повноцінне функціонування.</w:t>
      </w:r>
    </w:p>
    <w:p w:rsidR="004D6B96" w:rsidRDefault="004D6B96" w:rsidP="004D6B96">
      <w:pPr>
        <w:ind w:left="708"/>
      </w:pPr>
      <w:r>
        <w:lastRenderedPageBreak/>
        <w:t xml:space="preserve">Веб-сервери </w:t>
      </w:r>
      <w:proofErr w:type="spellStart"/>
      <w:r>
        <w:t>Apache</w:t>
      </w:r>
      <w:proofErr w:type="spellEnd"/>
      <w:r>
        <w:t xml:space="preserve"> і </w:t>
      </w:r>
      <w:proofErr w:type="spellStart"/>
      <w:r>
        <w:t>Nginx</w:t>
      </w:r>
      <w:proofErr w:type="spellEnd"/>
      <w:r>
        <w:t xml:space="preserve"> мають дуже багато схожих якостей, але їх не можна розглядати як взаємозамінні. Кожна програма має свої особливості, і тому найкраще підходить для певних ситуацій.</w:t>
      </w:r>
    </w:p>
    <w:p w:rsidR="004D6B96" w:rsidRPr="007E1E28" w:rsidRDefault="004D6B96" w:rsidP="004D6B96">
      <w:pPr>
        <w:rPr>
          <w:b/>
        </w:rPr>
      </w:pPr>
      <w:r w:rsidRPr="007E1E28">
        <w:rPr>
          <w:b/>
        </w:rPr>
        <w:t>Комерційні веб-сервери</w:t>
      </w:r>
    </w:p>
    <w:p w:rsidR="004D6B96" w:rsidRPr="003E62E7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</w:pPr>
      <w:r w:rsidRPr="003E62E7">
        <w:rPr>
          <w:rFonts w:cs="Arial"/>
        </w:rPr>
        <w:t>Microsoft IIS</w:t>
      </w:r>
      <w:r w:rsidRPr="003E62E7">
        <w:t xml:space="preserve"> </w:t>
      </w:r>
      <w:proofErr w:type="spellStart"/>
      <w:r w:rsidRPr="003E62E7">
        <w:t>Internet</w:t>
      </w:r>
      <w:proofErr w:type="spellEnd"/>
      <w:r w:rsidRPr="003E62E7">
        <w:t xml:space="preserve"> </w:t>
      </w:r>
      <w:proofErr w:type="spellStart"/>
      <w:r w:rsidRPr="003E62E7">
        <w:t>Information</w:t>
      </w:r>
      <w:proofErr w:type="spellEnd"/>
      <w:r w:rsidRPr="003E62E7">
        <w:t xml:space="preserve"> Server</w:t>
      </w:r>
      <w:r>
        <w:t>.</w:t>
      </w:r>
      <w:r w:rsidRPr="003E62E7">
        <w:t xml:space="preserve"> 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rPr>
          <w:rFonts w:cs="Arial"/>
        </w:rPr>
      </w:pPr>
      <w:r>
        <w:rPr>
          <w:rFonts w:cs="Arial"/>
        </w:rPr>
        <w:t xml:space="preserve">IBM </w:t>
      </w:r>
      <w:proofErr w:type="spellStart"/>
      <w:r>
        <w:rPr>
          <w:rFonts w:cs="Arial"/>
        </w:rPr>
        <w:t>WebSphere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Application</w:t>
      </w:r>
      <w:proofErr w:type="spellEnd"/>
      <w:r>
        <w:rPr>
          <w:rFonts w:cs="Arial"/>
        </w:rPr>
        <w:t xml:space="preserve"> Server.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</w:pP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WebLogicServer</w:t>
      </w:r>
      <w:proofErr w:type="spellEnd"/>
      <w:r>
        <w:rPr>
          <w:rFonts w:cs="Arial"/>
        </w:rPr>
        <w:t>.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</w:pP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GlassFishServer</w:t>
      </w:r>
      <w:proofErr w:type="spellEnd"/>
      <w:r>
        <w:rPr>
          <w:rFonts w:cs="Arial"/>
        </w:rPr>
        <w:t>.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rPr>
          <w:rFonts w:cs="Arial"/>
        </w:rPr>
      </w:pPr>
      <w:proofErr w:type="spellStart"/>
      <w:r>
        <w:rPr>
          <w:rFonts w:cs="Arial"/>
        </w:rPr>
        <w:t>OracleiPlanet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WebServer</w:t>
      </w:r>
      <w:proofErr w:type="spellEnd"/>
      <w:r>
        <w:rPr>
          <w:rFonts w:cs="Arial"/>
        </w:rPr>
        <w:t>.</w:t>
      </w:r>
    </w:p>
    <w:p w:rsidR="004D6B96" w:rsidRDefault="004D6B96" w:rsidP="004D6B96">
      <w:r>
        <w:t>Серверні програми, не мають інтерфейсу користувача і «спілкуються» лише з комп’ютером-сервером, приймають від нього надіслані користувачем дані і повертають до нього результат. Цим вони докорінним чином різняться від клієнтських програм, що працюють безпосередньо з користувачем.</w:t>
      </w:r>
    </w:p>
    <w:p w:rsidR="004D6B96" w:rsidRDefault="004D6B96" w:rsidP="004D6B96">
      <w:r>
        <w:t xml:space="preserve">Основним завданням веб-серверу є прийом від клієнта (браузера) запиту на завантаження ресурсів (сторінок, графічних зображень, фільмів, музики тощо), пошук цих файлів на дисках серверного комп'ютера і надсилання знайдених файлів назад до комп’ютера користувача. Потужні веб-сервери можуть виконувати багато інших дій над потрібними об’єктами. </w:t>
      </w:r>
    </w:p>
    <w:p w:rsidR="004D6B96" w:rsidRDefault="004D6B96" w:rsidP="004D6B96">
      <w:pPr>
        <w:pStyle w:val="2"/>
      </w:pPr>
      <w:r>
        <w:t>Браузери</w:t>
      </w:r>
    </w:p>
    <w:p w:rsidR="004D6B96" w:rsidRPr="002862CC" w:rsidRDefault="004D6B96" w:rsidP="004D6B96">
      <w:pPr>
        <w:rPr>
          <w:lang w:val="ru-RU"/>
        </w:rPr>
      </w:pPr>
      <w:r>
        <w:t>Браузер - це вікно у світ Інтернету, без якого не може обійтися жоден користувач. Практично всі популярні сучасні браузери поширюються безкоштовно або у комплекті з іншим застосуванням.</w:t>
      </w:r>
    </w:p>
    <w:p w:rsidR="004D6B96" w:rsidRDefault="004D6B96" w:rsidP="004D6B96">
      <w:r>
        <w:t>Спочатку браузери призначалися лише для перегляду гіпертекстових документів. Проте, в даний час браузери стають універсальними клієнтами, які можна використати для інших служб Інтернету. За допомогою браузерів можна пересилати файли з віддалених комп’ютерів на локальний і навпаки, доступатися до віддаленого комп’ютера і працювати на ньому як на власному, приймати участь в відео конференціях, прослуховувати радіопередачі, спілкуватися за ІР-телефонією тощо.</w:t>
      </w:r>
      <w:r w:rsidRPr="003660EF">
        <w:t xml:space="preserve"> </w:t>
      </w:r>
      <w:r>
        <w:t xml:space="preserve">Відображення медіа-контенту залежить від того, чи підтримує браузер конкретні типи файлів, або від наявності встановлених </w:t>
      </w:r>
      <w:proofErr w:type="spellStart"/>
      <w:r>
        <w:t>плагинів</w:t>
      </w:r>
      <w:proofErr w:type="spellEnd"/>
      <w:r>
        <w:t>.</w:t>
      </w:r>
    </w:p>
    <w:p w:rsidR="004D6B96" w:rsidRDefault="004D6B96" w:rsidP="004D6B96">
      <w:r>
        <w:t>Браузери використовують прикладний протокол HTTP, щоб надіслати запит до сервера для отримання вмісту сторінки і отримати цей вміст. Після того, як дані отримано, вони обробляються движком браузера, і результат відображається у вікні.</w:t>
      </w:r>
      <w:r w:rsidRPr="003660EF">
        <w:rPr>
          <w:lang w:val="ru-RU"/>
        </w:rPr>
        <w:t xml:space="preserve"> </w:t>
      </w:r>
      <w:r>
        <w:t>Те, яким чином браузер обробляє і відображає HTML-файли, визначено специфікаціями HTML і CSS. Вони розробляються Консорціумом W3C, який впроваджує стандарти для Інтернету.</w:t>
      </w:r>
    </w:p>
    <w:p w:rsidR="004D6B96" w:rsidRDefault="004D6B96" w:rsidP="004D6B96">
      <w:pPr>
        <w:pStyle w:val="3"/>
      </w:pPr>
      <w:r>
        <w:t>Основне функціональне призначення браузера</w:t>
      </w:r>
    </w:p>
    <w:p w:rsidR="004D6B96" w:rsidRPr="002862CC" w:rsidRDefault="004D6B96" w:rsidP="004D6B96">
      <w:r>
        <w:t xml:space="preserve">Основним призначенням браузера є відображення веб-ресурсів. Для цього на сервер надсилається запит, а результат виводиться у вікні браузера. Під ресурсами в основному </w:t>
      </w:r>
      <w:r>
        <w:lastRenderedPageBreak/>
        <w:t>розуміють HTML-документи, однак, це також може бути PDF-файл, картинка чи інший зміст. Розташування ресурсу визначається за допомогою UR</w:t>
      </w:r>
      <w:r>
        <w:rPr>
          <w:lang w:val="en-US"/>
        </w:rPr>
        <w:t>L</w:t>
      </w:r>
      <w:r>
        <w:t xml:space="preserve"> (</w:t>
      </w:r>
      <w:proofErr w:type="spellStart"/>
      <w:r>
        <w:rPr>
          <w:rStyle w:val="st"/>
          <w:rFonts w:eastAsiaTheme="majorEastAsia"/>
        </w:rPr>
        <w:t>Uniform</w:t>
      </w:r>
      <w:proofErr w:type="spellEnd"/>
      <w:r>
        <w:rPr>
          <w:rStyle w:val="st"/>
          <w:rFonts w:eastAsiaTheme="majorEastAsia"/>
        </w:rPr>
        <w:t xml:space="preserve"> </w:t>
      </w:r>
      <w:proofErr w:type="spellStart"/>
      <w:r>
        <w:rPr>
          <w:rStyle w:val="st"/>
          <w:rFonts w:eastAsiaTheme="majorEastAsia"/>
        </w:rPr>
        <w:t>Resource</w:t>
      </w:r>
      <w:proofErr w:type="spellEnd"/>
      <w:r>
        <w:rPr>
          <w:rStyle w:val="st"/>
          <w:rFonts w:eastAsiaTheme="majorEastAsia"/>
        </w:rPr>
        <w:t xml:space="preserve"> </w:t>
      </w:r>
      <w:proofErr w:type="spellStart"/>
      <w:r>
        <w:rPr>
          <w:rStyle w:val="st"/>
          <w:rFonts w:eastAsiaTheme="majorEastAsia"/>
        </w:rPr>
        <w:t>Locator</w:t>
      </w:r>
      <w:proofErr w:type="spellEnd"/>
      <w:r>
        <w:t>).</w:t>
      </w:r>
    </w:p>
    <w:p w:rsidR="004D6B96" w:rsidRDefault="004D6B96" w:rsidP="004D6B96">
      <w:pPr>
        <w:pStyle w:val="3"/>
      </w:pPr>
      <w:r>
        <w:t>URL - Універсальний покажчик ресурсу</w:t>
      </w:r>
    </w:p>
    <w:p w:rsidR="004D6B96" w:rsidRDefault="004D6B96" w:rsidP="004D6B96">
      <w:r>
        <w:t xml:space="preserve">IP-адреса чи доменна адреса дозволяють однозначно ідентифікувати веб-сервер в мережі Інтернет, але на сервері може бути багато різної інформації в різних форматах, наприклад, у вигляді файлів, електронних повідомлень, сторінок тощо. </w:t>
      </w:r>
    </w:p>
    <w:p w:rsidR="004D6B96" w:rsidRDefault="004D6B96" w:rsidP="004D6B96">
      <w:r>
        <w:t>Для безпомилкового отримання потрібної інформації і в потрібному форматі використовується універсальний покажчик ресурсу URL (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>), який однозначно ідентифікує будь-який ресурс в мережі Інтернет. Саме такий рядок відображається в адресному полі браузера.</w:t>
      </w:r>
    </w:p>
    <w:p w:rsidR="004D6B96" w:rsidRPr="00D108E7" w:rsidRDefault="00BA124D" w:rsidP="004D6B96">
      <w:pPr>
        <w:rPr>
          <w:lang w:val="ru-RU"/>
        </w:rPr>
      </w:pPr>
      <w:hyperlink r:id="rId8" w:history="1">
        <w:r w:rsidR="004D6B96" w:rsidRPr="00F07808">
          <w:rPr>
            <w:rStyle w:val="a5"/>
          </w:rPr>
          <w:t>http://www.site.lviv.ua/documents/page.html</w:t>
        </w:r>
      </w:hyperlink>
      <w:r w:rsidR="004D6B96">
        <w:t xml:space="preserve"> або </w:t>
      </w:r>
      <w:hyperlink r:id="rId9" w:history="1">
        <w:r w:rsidR="004D6B96" w:rsidRPr="00F07808">
          <w:rPr>
            <w:rStyle w:val="a5"/>
          </w:rPr>
          <w:t>http://213.82.46.1/documents/page.html</w:t>
        </w:r>
      </w:hyperlink>
    </w:p>
    <w:p w:rsidR="004D6B96" w:rsidRPr="00A62FC6" w:rsidRDefault="004D6B96" w:rsidP="004D6B96">
      <w:pPr>
        <w:rPr>
          <w:lang w:val="en-US"/>
        </w:rPr>
      </w:pPr>
      <w:r>
        <w:t>Універсальний покажчик ресурсу відображає: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50"/>
        <w:gridCol w:w="960"/>
        <w:gridCol w:w="1895"/>
        <w:gridCol w:w="1354"/>
        <w:gridCol w:w="1183"/>
      </w:tblGrid>
      <w:tr w:rsidR="004D6B96" w:rsidRPr="00525FAB" w:rsidTr="00FF0B9C">
        <w:trPr>
          <w:jc w:val="center"/>
        </w:trPr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proofErr w:type="spellStart"/>
            <w:r>
              <w:t>http</w:t>
            </w:r>
            <w:proofErr w:type="spellEnd"/>
            <w:r w:rsidR="00AF0A6E">
              <w:rPr>
                <w:lang w:val="en-US"/>
              </w:rPr>
              <w:t>s</w:t>
            </w:r>
            <w:r>
              <w:t>://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www.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site.lviv.ua/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proofErr w:type="spellStart"/>
            <w:r>
              <w:t>documents</w:t>
            </w:r>
            <w:proofErr w:type="spellEnd"/>
            <w:r>
              <w:t>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page.html</w:t>
            </w:r>
          </w:p>
        </w:tc>
      </w:tr>
      <w:tr w:rsidR="004D6B96" w:rsidRPr="00525FAB" w:rsidTr="00FF0B9C">
        <w:trPr>
          <w:jc w:val="center"/>
        </w:trPr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протокол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служба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доменна адреса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шлях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файл</w:t>
            </w:r>
          </w:p>
        </w:tc>
      </w:tr>
    </w:tbl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Протокол відповідної служби.</w:t>
      </w:r>
      <w:r>
        <w:t xml:space="preserve"> В даному прикладі використано протокол </w:t>
      </w:r>
      <w:proofErr w:type="spellStart"/>
      <w:r>
        <w:t>http</w:t>
      </w:r>
      <w:proofErr w:type="spellEnd"/>
      <w:r w:rsidR="00AF0A6E">
        <w:rPr>
          <w:lang w:val="en-US"/>
        </w:rPr>
        <w:t>s</w:t>
      </w:r>
      <w:r>
        <w:t xml:space="preserve">:// – протокол передачі гіпертексту.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Назву служби.</w:t>
      </w:r>
      <w:r>
        <w:t xml:space="preserve"> В даному прикладі це служба Веб - </w:t>
      </w:r>
      <w:proofErr w:type="spellStart"/>
      <w:r>
        <w:t>www</w:t>
      </w:r>
      <w:proofErr w:type="spellEnd"/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Доменну або IP-адресу</w:t>
      </w:r>
      <w:r>
        <w:t xml:space="preserve">, яка однозначно ідентифікує веб-сервер в мережі Інтернет, на якому розміщено потрібний сайт чи інший ресурс.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Шлях</w:t>
      </w:r>
      <w:r>
        <w:t>, що складається з імен директорій, розділених символом «/» (</w:t>
      </w:r>
      <w:proofErr w:type="spellStart"/>
      <w:r>
        <w:t>слеш</w:t>
      </w:r>
      <w:proofErr w:type="spellEnd"/>
      <w:r>
        <w:t>), послідовно відкриваючи які, можна «дістатися» до потрібної інформації. У даному прикладі інформація знаходиться в директорії «</w:t>
      </w:r>
      <w:proofErr w:type="spellStart"/>
      <w:r>
        <w:t>documents</w:t>
      </w:r>
      <w:proofErr w:type="spellEnd"/>
      <w:r>
        <w:t xml:space="preserve">».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Ім'я файлу</w:t>
      </w:r>
      <w:r>
        <w:t>, який містить потрібну інформацію. В цьому прикладі інформація знаходиться у файлі page.html.</w:t>
      </w:r>
    </w:p>
    <w:p w:rsidR="004D6B96" w:rsidRPr="00A62FC6" w:rsidRDefault="004D6B96" w:rsidP="004D6B96">
      <w:r>
        <w:t xml:space="preserve">Якщо браузер використовують для служби Веб, то в адресному полі можна не вказувати назву протоколу і назву служби. Хоча іноді, залежно від налаштувань, веб-сервер скеровує запити  </w:t>
      </w:r>
      <w:r w:rsidRPr="00A62FC6">
        <w:rPr>
          <w:i/>
        </w:rPr>
        <w:t>www.site.lviv.ua</w:t>
      </w:r>
      <w:r>
        <w:t xml:space="preserve">  та </w:t>
      </w:r>
      <w:r w:rsidRPr="00A62FC6">
        <w:rPr>
          <w:i/>
        </w:rPr>
        <w:t>site.lviv.ua</w:t>
      </w:r>
      <w:r>
        <w:t xml:space="preserve"> в різні директорії.</w:t>
      </w:r>
    </w:p>
    <w:p w:rsidR="004D6B96" w:rsidRPr="003660EF" w:rsidRDefault="004D6B96" w:rsidP="004D6B96">
      <w:r>
        <w:t xml:space="preserve">Браузер можна використати як програму клієнт для інших служб, наприклад для служби FTP. В цьому випадку до ресурсів FTP-серверу можна доступитися, якщо ввести в адресному полі браузера  </w:t>
      </w:r>
      <w:r w:rsidRPr="00A62FC6">
        <w:rPr>
          <w:i/>
        </w:rPr>
        <w:t>ftp://ftp.site.lviv.ua</w:t>
      </w:r>
      <w:r>
        <w:t xml:space="preserve"> </w:t>
      </w:r>
    </w:p>
    <w:p w:rsidR="004D6B96" w:rsidRPr="003660EF" w:rsidRDefault="004D6B96" w:rsidP="004D6B96">
      <w:pPr>
        <w:pStyle w:val="3"/>
      </w:pPr>
      <w:r>
        <w:t>Інтерфейс браузера</w:t>
      </w:r>
    </w:p>
    <w:p w:rsidR="004D6B96" w:rsidRDefault="004D6B96" w:rsidP="004D6B96">
      <w:r>
        <w:t>Користувацькі інтерфейси різних браузерів мають багато спільного. Основними елементами інтерфейсу браузера є: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Адресний рядок для введення доменної адреси чи URL.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lastRenderedPageBreak/>
        <w:t>Кнопки навігації "Назад" і "Вперед".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Закладки.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Кнопки поновлення і зупинки завантаження сторінки.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Кнопка "Додому" для переходу до головної сторінки.</w:t>
      </w:r>
    </w:p>
    <w:p w:rsidR="004D6B96" w:rsidRDefault="004D6B96" w:rsidP="004D6B96">
      <w:r>
        <w:t xml:space="preserve">Інтерфейси сучасних браузерів є результатом багаторічної еволюції, хоча специфікації, яка визначає стандарти користувацького інтерфейсу браузера, поки не існує. Втім, зазвичай, присутні основні елементи: адресний рядок, рядок стану і панель інструментів. В різних браузерах існують і специфічні функції, наприклад, менеджер завантажень в </w:t>
      </w:r>
      <w:proofErr w:type="spellStart"/>
      <w:r>
        <w:t>Firefox</w:t>
      </w:r>
      <w:proofErr w:type="spellEnd"/>
      <w:r>
        <w:t>.</w:t>
      </w:r>
    </w:p>
    <w:p w:rsidR="004D6B96" w:rsidRDefault="004D6B96" w:rsidP="004D6B96">
      <w:pPr>
        <w:pStyle w:val="3"/>
      </w:pPr>
      <w:r>
        <w:t>Основні компоненти браузера</w:t>
      </w:r>
    </w:p>
    <w:p w:rsidR="004D6B96" w:rsidRDefault="004D6B96" w:rsidP="004D6B96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499735" cy="3331210"/>
                <wp:effectExtent l="0" t="0" r="6350" b="1397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010" y="892810"/>
                            <a:ext cx="2800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Рушій браузера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2010" y="73660"/>
                            <a:ext cx="31432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Користувацький інтерфейс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1060" y="1645285"/>
                            <a:ext cx="2800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 xml:space="preserve">Модуль </w:t>
                              </w:r>
                              <w:proofErr w:type="spellStart"/>
                              <w:r>
                                <w:t>рендерингу</w:t>
                              </w:r>
                              <w:proofErr w:type="spellEnd"/>
                              <w:r>
                                <w:t xml:space="preserve"> (відображення)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" y="2597785"/>
                            <a:ext cx="15811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Мережний механізм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5460" y="258826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 xml:space="preserve">Java Script </w:t>
                              </w:r>
                              <w:r>
                                <w:t>інтерпретатор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13760" y="2578735"/>
                            <a:ext cx="139065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 xml:space="preserve">Внутрішній </w:t>
                              </w:r>
                              <w:r>
                                <w:rPr>
                                  <w:lang w:val="en-US"/>
                                </w:rPr>
                                <w:t>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13860" y="892810"/>
                            <a:ext cx="12858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Сховище</w:t>
                              </w:r>
                              <w:r>
                                <w:br/>
                                <w:t>даних (кеш)</w:t>
                              </w:r>
                            </w:p>
                            <w:p w:rsidR="004D6B96" w:rsidRDefault="004D6B96" w:rsidP="004D6B96"/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80485" y="722630"/>
                            <a:ext cx="635" cy="1800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37585" y="228473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27910" y="694055"/>
                            <a:ext cx="0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99510" y="1227455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37435" y="1494155"/>
                            <a:ext cx="635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0785" y="2294255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13485" y="2275205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33.05pt;height:262.3pt;mso-position-horizontal-relative:char;mso-position-vertical-relative:line" coordsize="54997,3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997;height:33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0;top:8928;width:2800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Рушій браузера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shape id="Text Box 5" o:spid="_x0000_s1029" type="#_x0000_t202" style="position:absolute;left:8420;top:736;width:31432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Користувацький інтерфейс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shape id="Text Box 6" o:spid="_x0000_s1030" type="#_x0000_t202" style="position:absolute;left:8610;top:16452;width:28004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Модуль рендерингу (відображення)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shape id="Text Box 7" o:spid="_x0000_s1031" type="#_x0000_t202" style="position:absolute;left:704;top:25977;width:15812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Мережний механізм</w:t>
                        </w:r>
                      </w:p>
                    </w:txbxContent>
                  </v:textbox>
                </v:shape>
                <v:shape id="Text Box 8" o:spid="_x0000_s1032" type="#_x0000_t202" style="position:absolute;left:17754;top:25882;width:14669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 xml:space="preserve">Java Script </w:t>
                        </w:r>
                        <w:r>
                          <w:t>інтерпретатор</w:t>
                        </w:r>
                      </w:p>
                    </w:txbxContent>
                  </v:textbox>
                </v:shape>
                <v:shape id="Text Box 9" o:spid="_x0000_s1033" type="#_x0000_t202" style="position:absolute;left:34137;top:25787;width:1390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 xml:space="preserve">Внутрішній </w:t>
                        </w:r>
                        <w:r>
                          <w:rPr>
                            <w:lang w:val="en-US"/>
                          </w:rPr>
                          <w:t>UI</w:t>
                        </w:r>
                      </w:p>
                    </w:txbxContent>
                  </v:textbox>
                </v:shape>
                <v:shape id="Text Box 10" o:spid="_x0000_s1034" type="#_x0000_t202" style="position:absolute;left:42138;top:8928;width:12859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Сховище</w:t>
                        </w:r>
                        <w:r>
                          <w:br/>
                          <w:t>даних (кеш)</w:t>
                        </w:r>
                      </w:p>
                      <w:p w:rsidR="004D6B96" w:rsidRDefault="004D6B96" w:rsidP="004D6B96"/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line id="Line 11" o:spid="_x0000_s1035" style="position:absolute;visibility:visible;mso-wrap-style:square" from="38804,7226" to="38811,2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2" o:spid="_x0000_s1036" style="position:absolute;visibility:visible;mso-wrap-style:square" from="35375,22847" to="35375,2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23279,6940" to="23279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36995,12274" to="41376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23374,14941" to="23380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6" o:spid="_x0000_s1040" style="position:absolute;visibility:visible;mso-wrap-style:square" from="24707,22942" to="24714,2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7" o:spid="_x0000_s1041" style="position:absolute;visibility:visible;mso-wrap-style:square" from="12134,22752" to="12141,2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4D6B96" w:rsidRDefault="004D6B96" w:rsidP="004D6B96">
      <w:pPr>
        <w:pStyle w:val="a6"/>
      </w:pPr>
      <w:r>
        <w:t xml:space="preserve">Рис. </w:t>
      </w:r>
      <w:r w:rsidR="00B77633">
        <w:t>2</w:t>
      </w:r>
      <w:r>
        <w:t>. Основні компоненти браузера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Інтерфейс користувача</w:t>
      </w:r>
      <w:r>
        <w:t xml:space="preserve"> - містить адресний рядок, кнопки "Назад" і "Вперед", меню закладок і подібне. До нього відноситься будь-яка частина вікна браузера за винятком області, в якій відображається сторінка.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Механізм</w:t>
      </w:r>
      <w:r w:rsidRPr="00C60163">
        <w:rPr>
          <w:b/>
        </w:rPr>
        <w:t xml:space="preserve"> (</w:t>
      </w:r>
      <w:r>
        <w:rPr>
          <w:b/>
        </w:rPr>
        <w:t>рушій</w:t>
      </w:r>
      <w:r w:rsidRPr="00C60163">
        <w:rPr>
          <w:b/>
        </w:rPr>
        <w:t>)</w:t>
      </w:r>
      <w:r w:rsidRPr="00820EBA">
        <w:rPr>
          <w:b/>
        </w:rPr>
        <w:t xml:space="preserve"> браузера</w:t>
      </w:r>
      <w:r>
        <w:t xml:space="preserve"> - керує взаємодією інтерфейсу користувача та модуля відображення.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Модуль відображення</w:t>
      </w:r>
      <w:r>
        <w:t xml:space="preserve"> (</w:t>
      </w:r>
      <w:proofErr w:type="spellStart"/>
      <w:r>
        <w:rPr>
          <w:b/>
        </w:rPr>
        <w:t>рендерингу</w:t>
      </w:r>
      <w:proofErr w:type="spellEnd"/>
      <w:r>
        <w:t>) - відповідає за виведення отриманої інформації на екран. Наприклад, якщо це веб-сторінка, то даний компонент браузера здійснює синтаксичний розбір HTML і CSS коду, а отриманий в результаті цього аналізу контент відображає на екрані пристрою.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7525D3">
        <w:rPr>
          <w:b/>
        </w:rPr>
        <w:t>Мереж</w:t>
      </w:r>
      <w:r>
        <w:rPr>
          <w:b/>
        </w:rPr>
        <w:t>н</w:t>
      </w:r>
      <w:r w:rsidRPr="007525D3">
        <w:rPr>
          <w:b/>
        </w:rPr>
        <w:t>ий механізм</w:t>
      </w:r>
      <w:r>
        <w:t xml:space="preserve"> - призначений для виконання мережних операцій, таких як HTTP-запити. У ньому передбачено </w:t>
      </w:r>
      <w:proofErr w:type="spellStart"/>
      <w:r>
        <w:t>багатоплатформовий</w:t>
      </w:r>
      <w:proofErr w:type="spellEnd"/>
      <w:r>
        <w:t xml:space="preserve"> інтерфейс і </w:t>
      </w:r>
      <w:proofErr w:type="spellStart"/>
      <w:r>
        <w:t>низькорівневі</w:t>
      </w:r>
      <w:proofErr w:type="spellEnd"/>
      <w:r>
        <w:t xml:space="preserve"> реалізації для кожної з підтримуваних платформ.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7525D3">
        <w:rPr>
          <w:b/>
        </w:rPr>
        <w:lastRenderedPageBreak/>
        <w:t>Внутрішній UI</w:t>
      </w:r>
      <w:r w:rsidRPr="007525D3">
        <w:t xml:space="preserve"> (Виконавча частина користувацького інтерфейсу)</w:t>
      </w:r>
      <w:r>
        <w:t xml:space="preserve"> - застосовується для відтворення графічних елементів і форм. Він надає типовий</w:t>
      </w:r>
      <w:r w:rsidRPr="007525D3">
        <w:t xml:space="preserve"> </w:t>
      </w:r>
      <w:r>
        <w:t>інтерфейс, сумісний із різними платформами, а на низькому рівні використовує методи, передбачені операційною системою.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 xml:space="preserve">Інтерпретатор </w:t>
      </w:r>
      <w:proofErr w:type="spellStart"/>
      <w:r w:rsidRPr="00820EBA">
        <w:rPr>
          <w:b/>
        </w:rPr>
        <w:t>JavaScript</w:t>
      </w:r>
      <w:proofErr w:type="spellEnd"/>
      <w:r>
        <w:t xml:space="preserve"> - використовується для синтаксичного аналізу та виконання коду </w:t>
      </w:r>
      <w:proofErr w:type="spellStart"/>
      <w:r>
        <w:t>JavaScript</w:t>
      </w:r>
      <w:proofErr w:type="spellEnd"/>
      <w:r>
        <w:t>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Сховище даних</w:t>
      </w:r>
      <w:r w:rsidRPr="00B36A0A">
        <w:rPr>
          <w:b/>
        </w:rPr>
        <w:t xml:space="preserve"> (кеш)</w:t>
      </w:r>
      <w:r>
        <w:rPr>
          <w:b/>
        </w:rPr>
        <w:t xml:space="preserve"> </w:t>
      </w:r>
      <w:r>
        <w:t xml:space="preserve">- необхідно для збереженості процесів. Браузер зберігає на твердий диск дані різних типів, наприклад файли </w:t>
      </w:r>
      <w:proofErr w:type="spellStart"/>
      <w:r>
        <w:t>cookie</w:t>
      </w:r>
      <w:proofErr w:type="spellEnd"/>
      <w:r>
        <w:t xml:space="preserve">. </w:t>
      </w:r>
    </w:p>
    <w:p w:rsidR="004D6B96" w:rsidRDefault="004D6B96" w:rsidP="004D6B96">
      <w:pPr>
        <w:pStyle w:val="3"/>
      </w:pPr>
      <w:r>
        <w:t>Модуль відображення (</w:t>
      </w:r>
      <w:proofErr w:type="spellStart"/>
      <w:r>
        <w:t>рендерингу</w:t>
      </w:r>
      <w:proofErr w:type="spellEnd"/>
      <w:r>
        <w:t>)</w:t>
      </w:r>
    </w:p>
    <w:p w:rsidR="004D6B96" w:rsidRDefault="004D6B96" w:rsidP="004D6B96">
      <w:r>
        <w:t>Модуль відображення відповідає за виведення запитаного змісту на екрані браузера.</w:t>
      </w:r>
    </w:p>
    <w:p w:rsidR="004D6B96" w:rsidRDefault="004D6B96" w:rsidP="004D6B96">
      <w:r>
        <w:t xml:space="preserve">За замовченням він здатний відображати HTML і XML-документи, а також зображення. Спеціальні модулі (розширення для браузерів) роблять можливим відображення іншого змісту, наприклад PDF-файлів. </w:t>
      </w:r>
    </w:p>
    <w:p w:rsidR="004D6B96" w:rsidRDefault="004D6B96" w:rsidP="004D6B96">
      <w:pPr>
        <w:pStyle w:val="3"/>
      </w:pPr>
      <w:r>
        <w:t xml:space="preserve">5 основних модулів відображення для </w:t>
      </w:r>
      <w:proofErr w:type="spellStart"/>
      <w:r>
        <w:t>рендерингу</w:t>
      </w:r>
      <w:proofErr w:type="spellEnd"/>
      <w:r>
        <w:t xml:space="preserve"> сторінок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9"/>
        <w:gridCol w:w="7148"/>
      </w:tblGrid>
      <w:tr w:rsidR="004D6B96" w:rsidTr="00FF0B9C">
        <w:tc>
          <w:tcPr>
            <w:tcW w:w="2518" w:type="dxa"/>
            <w:shd w:val="clear" w:color="auto" w:fill="auto"/>
          </w:tcPr>
          <w:p w:rsidR="004D6B96" w:rsidRDefault="00BA124D" w:rsidP="00FF0B9C">
            <w:hyperlink r:id="rId10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"http://dizzatory.com/here-w/wp-content/uploads/2014/05/internet-explorer-150x150.jpg"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CTURE  "http://dizzatory.com/here-w/wp-content/uploads/2014/05/internet-explorer-150x150.jpg"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F8163C">
                <w:rPr>
                  <w:rFonts w:ascii="Times New Roman" w:hAnsi="Times New Roman"/>
                  <w:color w:val="0000FF"/>
                  <w:sz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internet-explorer" style="width:58.5pt;height:58.5pt" o:button="t">
                    <v:imagedata r:id="rId11" r:href="rId12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Default="004D6B96" w:rsidP="00FF0B9C">
            <w:r w:rsidRPr="00525FAB">
              <w:rPr>
                <w:b/>
              </w:rPr>
              <w:t>Trident</w:t>
            </w:r>
            <w:r>
              <w:t xml:space="preserve"> - розроблено компанією Microsoft. Використовується в багатьох браузерах: Internet Explorer, Windows Mobile, AOL Browsers</w:t>
            </w:r>
          </w:p>
          <w:p w:rsidR="004D6B96" w:rsidRDefault="004D6B96" w:rsidP="00FF0B9C"/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Default="004D6B96" w:rsidP="00FF0B9C">
            <w:r>
              <w:rPr>
                <w:noProof/>
              </w:rPr>
              <w:drawing>
                <wp:inline distT="0" distB="0" distL="0" distR="0">
                  <wp:extent cx="723900" cy="771525"/>
                  <wp:effectExtent l="0" t="0" r="0" b="9525"/>
                  <wp:docPr id="2" name="Рисунок 2" descr="Microsoft_Edg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crosoft_Edg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shd w:val="clear" w:color="auto" w:fill="auto"/>
          </w:tcPr>
          <w:p w:rsidR="004D6B96" w:rsidRPr="00717E49" w:rsidRDefault="004D6B96" w:rsidP="00FF0B9C">
            <w:r w:rsidRPr="00525FAB">
              <w:rPr>
                <w:b/>
              </w:rPr>
              <w:t>EdgeHTML</w:t>
            </w:r>
            <w:r w:rsidRPr="00717E49">
              <w:t xml:space="preserve"> - браузерн</w:t>
            </w:r>
            <w:r>
              <w:t>ий</w:t>
            </w:r>
            <w:r w:rsidRPr="00717E49">
              <w:t xml:space="preserve"> </w:t>
            </w:r>
            <w:r>
              <w:t>модуль</w:t>
            </w:r>
            <w:r w:rsidRPr="00717E49">
              <w:t xml:space="preserve"> від Microsoft</w:t>
            </w:r>
            <w:r>
              <w:t>, який</w:t>
            </w:r>
            <w:r w:rsidRPr="00717E49">
              <w:t xml:space="preserve"> </w:t>
            </w:r>
            <w:r>
              <w:t>втілено</w:t>
            </w:r>
            <w:r w:rsidRPr="00717E49">
              <w:t xml:space="preserve"> в Microsoft Edge. </w:t>
            </w:r>
            <w:r>
              <w:t>Є гілкою від</w:t>
            </w:r>
            <w:r w:rsidRPr="00717E49">
              <w:t xml:space="preserve"> Trident з видаленням застарілого коду і заміною його на більш сучасний. Вперше реалізований в Internet Explorer 11 як частина Windows 10 Preview 9926 build.</w:t>
            </w:r>
          </w:p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Default="00BA124D" w:rsidP="00FF0B9C">
            <w:hyperlink r:id="rId14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"http://dizzatory.com/here-w/wp-content/uploads/2014/05/Icona-Firefox-150x150.jpg"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"http://dizzatory.com/here-w/wp-conten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t/uploads/2014/05/Icona-Firefox-150x150.jpg"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F8163C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6" type="#_x0000_t75" alt="Icona-Firefox" style="width:75pt;height:75pt" o:button="t">
                    <v:imagedata r:id="rId15" r:href="rId16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Default="004D6B96" w:rsidP="00FF0B9C">
            <w:r w:rsidRPr="00525FAB">
              <w:rPr>
                <w:b/>
              </w:rPr>
              <w:t>Gecko</w:t>
            </w:r>
            <w:r>
              <w:t xml:space="preserve"> - движок з відкритим вихідним кодом, який було розроблено ще за часів браузера Netscape, але почав використовуватися тільки з браузера Mozilla Firefox.</w:t>
            </w:r>
            <w:r w:rsidRPr="00525FAB">
              <w:rPr>
                <w:b/>
              </w:rPr>
              <w:t xml:space="preserve"> </w:t>
            </w:r>
          </w:p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Pr="00525FAB" w:rsidRDefault="00BA124D" w:rsidP="00FF0B9C">
            <w:pPr>
              <w:rPr>
                <w:rFonts w:ascii="Times New Roman" w:hAnsi="Times New Roman"/>
                <w:sz w:val="24"/>
              </w:rPr>
            </w:pPr>
            <w:hyperlink r:id="rId17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"http://dizzatory.com/here-w/wp-content/uploads/2014/05/Safari-150x150.png"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"http://dizzatory.com/here-w/wp-content/uploads/2014/05/Safari-150x150.png"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F8163C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7" type="#_x0000_t75" alt="Safari" style="width:75pt;height:75pt" o:button="t">
                    <v:imagedata r:id="rId18" r:href="rId19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Pr="00525FAB" w:rsidRDefault="004D6B96" w:rsidP="00FF0B9C">
            <w:pPr>
              <w:rPr>
                <w:b/>
              </w:rPr>
            </w:pPr>
            <w:r w:rsidRPr="00525FAB">
              <w:rPr>
                <w:b/>
              </w:rPr>
              <w:t>WebKit</w:t>
            </w:r>
            <w:r>
              <w:t xml:space="preserve"> - движок з відкритим кодом, він розроблявся такими компаніями як Google, Apple, Nokia та іншими. Спочатку було розроблено для платформи Linux і адаптовано компанією Apple для Mac OS і Windows. Використовується в браузері Safari від Apple, і в багатьох браузерах мобільних пристроїв.</w:t>
            </w:r>
          </w:p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Pr="00525FAB" w:rsidRDefault="00BA124D" w:rsidP="00FF0B9C">
            <w:pPr>
              <w:rPr>
                <w:rFonts w:ascii="Times New Roman" w:hAnsi="Times New Roman"/>
                <w:sz w:val="24"/>
              </w:rPr>
            </w:pPr>
            <w:hyperlink r:id="rId20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"http://dizzatory.com/here-w/wp-content/uploads/2014/05/Chrome.png"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"http://dizzatory.com/here-w/wp-content/uploads/2014/05/Chrome.png"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F8163C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8" type="#_x0000_t75" alt="Chrome" style="width:53.25pt;height:52.5pt" o:button="t">
                    <v:imagedata r:id="rId21" r:href="rId22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  <w:hyperlink r:id="rId23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"http://dizzatory.com/here-w/wp-content/uploads/2014/05/opera-150x150.jpg"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"http:/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/dizzatory.com/here-w/wp-content/uploads/2014/05/opera-150x150.jpg"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F8163C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9" type="#_x0000_t75" alt="opera" style="width:52.5pt;height:52.5pt" o:button="t">
                    <v:imagedata r:id="rId24" r:href="rId25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Pr="00525FAB" w:rsidRDefault="004D6B96" w:rsidP="00FF0B9C">
            <w:pPr>
              <w:rPr>
                <w:b/>
              </w:rPr>
            </w:pPr>
            <w:r w:rsidRPr="00525FAB">
              <w:rPr>
                <w:b/>
              </w:rPr>
              <w:t>Blink</w:t>
            </w:r>
            <w:r>
              <w:t xml:space="preserve"> - заснований на WebKit, що розробляється Google. Використовується браузером Google Chrome, а також браузерами Opera, і браузерами для мобільних пристроїв на Android.</w:t>
            </w:r>
          </w:p>
        </w:tc>
      </w:tr>
    </w:tbl>
    <w:p w:rsidR="004D6B96" w:rsidRDefault="004D6B96" w:rsidP="004D6B96">
      <w:r>
        <w:t>Значна частина відмінностей браузерів випливає з відмінностей у модулі відображення сторінок. Ці відмінності приводять до того, що сторінки в різних браузерах виглядають дещо по-різному. Chrome, на відміну від більшості браузерів, використовує кілька екземплярів модуля відображення, по одному в кожній вкладці, які представляють собою окремі процеси.</w:t>
      </w:r>
    </w:p>
    <w:p w:rsidR="004D6B96" w:rsidRDefault="004D6B96" w:rsidP="004D6B96">
      <w:r>
        <w:t>Модулі відображення постійно вдосконалюються, але старші версії браузерів працюють на попередніх версіях движків. Тому, розробнику слід тестувати сторінки в кількох браузерах, а також в кількох версіях цих браузерів.</w:t>
      </w:r>
    </w:p>
    <w:p w:rsidR="004D6B96" w:rsidRDefault="004D6B96" w:rsidP="004D6B96">
      <w:pPr>
        <w:pStyle w:val="2"/>
      </w:pPr>
      <w:r>
        <w:t xml:space="preserve">Взаємодія браузера та веб-серверу </w:t>
      </w:r>
    </w:p>
    <w:p w:rsidR="004D6B96" w:rsidRDefault="004D6B96" w:rsidP="004D6B96">
      <w:r>
        <w:t>Браузер надсилає до сервера запит, наприклад, отримати певну сторінку веб-сайту і відобразити на екрані користувача. Веб-сервер приймає запит, шукає запитану сторінку і надсилає до клієнта її вміст або повідомлення про помилку, якщо такої сторінки не знайдено чи доступ до неї є забороненим. Веб-сервер не аналізує вміст сторінки, яку передає. Всю роботу зі структуризації і відображення отриманої інформації виконує браузер</w:t>
      </w:r>
      <w:r w:rsidR="00B77633">
        <w:t xml:space="preserve"> (рис.3)</w:t>
      </w:r>
      <w:r>
        <w:t>.</w:t>
      </w:r>
      <w:r w:rsidRPr="000648AE">
        <w:t xml:space="preserve"> </w:t>
      </w:r>
    </w:p>
    <w:p w:rsidR="004D6B96" w:rsidRDefault="004D6B96" w:rsidP="00B77633">
      <w:pPr>
        <w:pStyle w:val="a3"/>
      </w:pPr>
      <w:r w:rsidRPr="00F67602">
        <w:rPr>
          <w:noProof/>
        </w:rPr>
        <w:drawing>
          <wp:inline distT="0" distB="0" distL="0" distR="0">
            <wp:extent cx="4107678" cy="42100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24" cy="422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633" w:rsidRDefault="00B77633" w:rsidP="00B77633">
      <w:pPr>
        <w:pStyle w:val="a3"/>
      </w:pPr>
      <w:r>
        <w:t>Рис.3. Взаємодія браузера та веб-серверу</w:t>
      </w:r>
    </w:p>
    <w:p w:rsidR="004D6B96" w:rsidRDefault="004D6B96" w:rsidP="004D6B96">
      <w:r>
        <w:lastRenderedPageBreak/>
        <w:t xml:space="preserve">Пошук потрібної сторінки здійснюється в певній директорії, яку відведено на сервері для сайту. Зазвичай, назва директорії збігається з назвою доменної адреси сайту. У разі звернення до сайту в цілому (наприклад, </w:t>
      </w:r>
      <w:r w:rsidRPr="004F760E">
        <w:rPr>
          <w:i/>
        </w:rPr>
        <w:t>s</w:t>
      </w:r>
      <w:r w:rsidRPr="004F760E">
        <w:rPr>
          <w:i/>
          <w:lang w:val="en-US"/>
        </w:rPr>
        <w:t>ite</w:t>
      </w:r>
      <w:r w:rsidRPr="003E62E7">
        <w:rPr>
          <w:i/>
        </w:rPr>
        <w:t>.</w:t>
      </w:r>
      <w:r w:rsidRPr="004F760E">
        <w:rPr>
          <w:i/>
          <w:lang w:val="en-US"/>
        </w:rPr>
        <w:t>ua</w:t>
      </w:r>
      <w:r>
        <w:t xml:space="preserve">), веб-сервер автоматично надсилає «стартову сторінку» з назвою </w:t>
      </w:r>
      <w:r w:rsidRPr="00A62FC6">
        <w:rPr>
          <w:i/>
        </w:rPr>
        <w:t>index.</w:t>
      </w:r>
      <w:r>
        <w:t>* (</w:t>
      </w:r>
      <w:r w:rsidRPr="00A62FC6">
        <w:rPr>
          <w:i/>
        </w:rPr>
        <w:t>index.html</w:t>
      </w:r>
      <w:r>
        <w:t>) або в деяких випадках — default.* (</w:t>
      </w:r>
      <w:r w:rsidRPr="00A62FC6">
        <w:rPr>
          <w:i/>
        </w:rPr>
        <w:t>default.html</w:t>
      </w:r>
      <w:r>
        <w:t xml:space="preserve">). </w:t>
      </w:r>
    </w:p>
    <w:p w:rsidR="004D6B96" w:rsidRDefault="004D6B96" w:rsidP="004D6B96">
      <w:r>
        <w:t>Цей документ повинен розташовуватися в кореневій директорії, яку відведено для розміщення сайту. Решта файлів можна розміщувати або в цій же директорії, або у вкладених директоріях, що іноді буває зручним, особливо у разі, коли сайт містить кілька тематичних розділів або рубрик.</w:t>
      </w:r>
    </w:p>
    <w:p w:rsidR="004D6B96" w:rsidRPr="00A62FC6" w:rsidRDefault="004D6B96" w:rsidP="004D6B96">
      <w:pPr>
        <w:numPr>
          <w:ilvl w:val="0"/>
          <w:numId w:val="1"/>
        </w:numPr>
      </w:pPr>
      <w:r>
        <w:t>Деякі веб-сервери на відміну від комп'ютерів користувачів є чутливими до регістру літер, в якому представлено імена директорій і файлів, тому назви «documents»,  «DOCUMENTS» або «Documents» будуть позначати різні директорії. Варто назви всіх об’єктів сайту писати рядковими (маленькими) літерами.</w:t>
      </w:r>
    </w:p>
    <w:p w:rsidR="004D6B96" w:rsidRPr="00A62FC6" w:rsidRDefault="004D6B96" w:rsidP="004D6B96">
      <w:pPr>
        <w:numPr>
          <w:ilvl w:val="0"/>
          <w:numId w:val="1"/>
        </w:numPr>
      </w:pPr>
      <w:r>
        <w:t>Щоб уникнути помилок, які пов'язані з відмінностями в обробці кодувань кириличної мови різними серверами, назви варто зазначати латиницею.</w:t>
      </w:r>
    </w:p>
    <w:p w:rsidR="004D6B96" w:rsidRDefault="004D6B96" w:rsidP="004D6B96">
      <w:r>
        <w:t xml:space="preserve">Наведений вище приклад стосується обробці сторінок простого, статичного (не програмованого) сайту. </w:t>
      </w:r>
    </w:p>
    <w:p w:rsidR="004D6B96" w:rsidRDefault="004D6B96" w:rsidP="004D6B96">
      <w:r>
        <w:t>Сучасні сайти, зазвичай, програмуються і вміст сторінок може складатися автоматично з різних частин за різними сценаріями. Такий сайт називається динамічним.</w:t>
      </w:r>
    </w:p>
    <w:p w:rsidR="004D6B96" w:rsidRDefault="004D6B96" w:rsidP="004D6B96">
      <w:r>
        <w:t>Для оброблення динамічного сайту, веб-сервер звертається до серверу додатків, який розподіляє виконання між різними спеціальними програмами (додатками): знайти файл з різноманітними вказівками, як слід формувати веб-сторінку відповідно до запиту, обробити дані за сценарієм або згенерувати їх з бази даних. Веб-сервер отримує результат, додає до HTML-шаблонів і надсилає результат до браузера.</w:t>
      </w:r>
    </w:p>
    <w:p w:rsidR="004D6B96" w:rsidRDefault="004D6B96" w:rsidP="004D6B96">
      <w:r>
        <w:t xml:space="preserve">Браузер клієнта може лише отримувати і відображати інформацію з сервера. Розміщувати чи змінювати інформацію за допомогою браузера можна у випадку, коли завантаження файлів на сервер реалізовано за допомогою спеціальних скриптів, що втілено в адміністративну частину сайту. </w:t>
      </w:r>
    </w:p>
    <w:p w:rsidR="004D6B96" w:rsidRDefault="004D6B96" w:rsidP="004D6B96">
      <w:r>
        <w:t xml:space="preserve">В решті випадків доведеться користуватися так званим ftp-доступом. Розробник за допомогою ftp-клієнтів може вивантажувати необхідні файли у відведену для сайту директорію. В обох випадках потрібно буде знати реєстраційні дані і пароль для доступу до системи. </w:t>
      </w:r>
    </w:p>
    <w:p w:rsidR="00F8163C" w:rsidRDefault="00F8163C" w:rsidP="00944378">
      <w:pPr>
        <w:pStyle w:val="2"/>
      </w:pPr>
      <w:r>
        <w:t>Контрольні питання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Коротко пояснити суть клієнт-серверної взаємодії.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Які функції виконує веб-сервер?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Перелічіть популярні серверні операційні системи.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Назвати основне функціональне призначення браузера.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Перелічити основні компоненти браузера.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Яка фун</w:t>
      </w:r>
      <w:r>
        <w:t>к</w:t>
      </w:r>
      <w:r>
        <w:t>ція покладена на модуль відображення браузера?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 xml:space="preserve">Перелічити </w:t>
      </w:r>
      <w:r w:rsidR="00EE550A">
        <w:t>основні модулі відображення для різних браузерів.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lastRenderedPageBreak/>
        <w:t>Пояснити структуру URL - Універсальний покажчик ресурсу</w:t>
      </w:r>
    </w:p>
    <w:p w:rsidR="00F8163C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Коротко пояснити взаємодію браузера та веб-серверу.</w:t>
      </w:r>
    </w:p>
    <w:p w:rsidR="00EE550A" w:rsidRDefault="00EE550A" w:rsidP="0088020E">
      <w:pPr>
        <w:pStyle w:val="ab"/>
        <w:numPr>
          <w:ilvl w:val="0"/>
          <w:numId w:val="10"/>
        </w:numPr>
        <w:spacing w:line="360" w:lineRule="auto"/>
      </w:pPr>
      <w:r>
        <w:t>Навести застереження щодо найменування різноманітних веб-об’єктів (файли, папки).</w:t>
      </w:r>
      <w:bookmarkStart w:id="0" w:name="_GoBack"/>
      <w:bookmarkEnd w:id="0"/>
    </w:p>
    <w:p w:rsidR="00F8163C" w:rsidRDefault="00F8163C" w:rsidP="00944378">
      <w:pPr>
        <w:pStyle w:val="2"/>
      </w:pPr>
      <w:r>
        <w:t>Використані джерела</w:t>
      </w:r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>Я</w:t>
      </w:r>
      <w:r>
        <w:t xml:space="preserve">к </w:t>
      </w:r>
      <w:r>
        <w:t>влаштовано І</w:t>
      </w:r>
      <w:r>
        <w:t xml:space="preserve">нтернет </w:t>
      </w:r>
      <w:hyperlink r:id="rId27" w:history="1">
        <w:r w:rsidRPr="00E25CB2">
          <w:rPr>
            <w:rStyle w:val="a5"/>
          </w:rPr>
          <w:t>https://thecode.media/how-internet-works-1/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>Кл</w:t>
      </w:r>
      <w:r>
        <w:t>іє</w:t>
      </w:r>
      <w:r>
        <w:t>нт-сервер</w:t>
      </w:r>
      <w:r>
        <w:t>на технологія</w:t>
      </w:r>
      <w:r>
        <w:t xml:space="preserve"> https://galtsystems.com/blog/start/klient_server_o_tekhnologii_prostymi_slovami/</w:t>
      </w:r>
    </w:p>
    <w:p w:rsidR="00944378" w:rsidRDefault="00944378" w:rsidP="005903EB">
      <w:pPr>
        <w:pStyle w:val="ab"/>
        <w:numPr>
          <w:ilvl w:val="0"/>
          <w:numId w:val="9"/>
        </w:numPr>
        <w:spacing w:line="360" w:lineRule="auto"/>
        <w:jc w:val="left"/>
      </w:pPr>
      <w:r>
        <w:t>Як працює</w:t>
      </w:r>
      <w:r>
        <w:t xml:space="preserve"> Веб </w:t>
      </w:r>
      <w:hyperlink r:id="rId28" w:history="1">
        <w:r w:rsidRPr="00E25CB2">
          <w:rPr>
            <w:rStyle w:val="a5"/>
          </w:rPr>
          <w:t>https://developer.mozilla.org/ru/docs/Learn/Getting_started_with_the_web/How_the_Web_works</w:t>
        </w:r>
      </w:hyperlink>
    </w:p>
    <w:p w:rsidR="00944378" w:rsidRDefault="00944378" w:rsidP="00564B8D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Установка базового програмного </w:t>
      </w:r>
      <w:r>
        <w:t>за</w:t>
      </w:r>
      <w:r>
        <w:t>бе</w:t>
      </w:r>
      <w:r>
        <w:t>з</w:t>
      </w:r>
      <w:r>
        <w:t>печен</w:t>
      </w:r>
      <w:r>
        <w:t>н</w:t>
      </w:r>
      <w:r>
        <w:t xml:space="preserve">я </w:t>
      </w:r>
      <w:hyperlink r:id="rId29" w:history="1">
        <w:r w:rsidRPr="00E25CB2">
          <w:rPr>
            <w:rStyle w:val="a5"/>
          </w:rPr>
          <w:t>https://developer.mozilla.org/ru/docs/Learn/Getting_started_with_the_web/Installing_basic_software</w:t>
        </w:r>
      </w:hyperlink>
    </w:p>
    <w:p w:rsidR="00944378" w:rsidRDefault="00944378" w:rsidP="004A2B1A">
      <w:pPr>
        <w:pStyle w:val="ab"/>
        <w:numPr>
          <w:ilvl w:val="0"/>
          <w:numId w:val="9"/>
        </w:numPr>
        <w:spacing w:line="360" w:lineRule="auto"/>
        <w:jc w:val="left"/>
      </w:pPr>
      <w:r>
        <w:t>Що таке веб-сервер</w:t>
      </w:r>
      <w:r>
        <w:t xml:space="preserve"> </w:t>
      </w:r>
      <w:hyperlink r:id="rId30" w:history="1">
        <w:r w:rsidRPr="00E25CB2">
          <w:rPr>
            <w:rStyle w:val="a5"/>
          </w:rPr>
          <w:t>https://servergate.ru/articles/chto-takoe-veb-server-kakoy-iz-nikh-vybrat-i-kak-organizovat-ego-rabotu/</w:t>
        </w:r>
      </w:hyperlink>
    </w:p>
    <w:p w:rsidR="00944378" w:rsidRDefault="00944378" w:rsidP="002E7187">
      <w:pPr>
        <w:pStyle w:val="ab"/>
        <w:numPr>
          <w:ilvl w:val="0"/>
          <w:numId w:val="9"/>
        </w:numPr>
        <w:spacing w:line="360" w:lineRule="auto"/>
        <w:jc w:val="left"/>
      </w:pPr>
      <w:r>
        <w:t>Серверні о</w:t>
      </w:r>
      <w:r>
        <w:t>п</w:t>
      </w:r>
      <w:r>
        <w:t>ераційні</w:t>
      </w:r>
      <w:r>
        <w:t xml:space="preserve"> систем</w:t>
      </w:r>
      <w:r>
        <w:t>и</w:t>
      </w:r>
      <w:r>
        <w:t xml:space="preserve"> </w:t>
      </w:r>
      <w:hyperlink r:id="rId31" w:history="1">
        <w:r w:rsidRPr="00E25CB2">
          <w:rPr>
            <w:rStyle w:val="a5"/>
          </w:rPr>
          <w:t>https://server-shop.ua/kakuyu-os-vyibrat-dlya-servera.html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Визначення та функції </w:t>
      </w:r>
      <w:r>
        <w:t>браузер</w:t>
      </w:r>
      <w:r>
        <w:t>а</w:t>
      </w:r>
      <w:r>
        <w:t xml:space="preserve"> </w:t>
      </w:r>
      <w:hyperlink r:id="rId32" w:history="1">
        <w:r w:rsidRPr="00E25CB2">
          <w:rPr>
            <w:rStyle w:val="a5"/>
          </w:rPr>
          <w:t>https://sendpulse.ua/ru/support/glossary/browser</w:t>
        </w:r>
      </w:hyperlink>
    </w:p>
    <w:p w:rsidR="00944378" w:rsidRDefault="00944378" w:rsidP="001F0CF8">
      <w:pPr>
        <w:pStyle w:val="ab"/>
        <w:numPr>
          <w:ilvl w:val="0"/>
          <w:numId w:val="9"/>
        </w:numPr>
        <w:spacing w:line="360" w:lineRule="auto"/>
        <w:jc w:val="left"/>
      </w:pPr>
      <w:r>
        <w:t>Функц</w:t>
      </w:r>
      <w:r>
        <w:t>ії</w:t>
      </w:r>
      <w:r>
        <w:t xml:space="preserve"> </w:t>
      </w:r>
      <w:r>
        <w:t>та</w:t>
      </w:r>
      <w:r>
        <w:t xml:space="preserve"> </w:t>
      </w:r>
      <w:r>
        <w:t>можливості</w:t>
      </w:r>
      <w:r>
        <w:t xml:space="preserve"> браузера </w:t>
      </w:r>
      <w:hyperlink r:id="rId33" w:history="1">
        <w:r w:rsidRPr="00E25CB2">
          <w:rPr>
            <w:rStyle w:val="a5"/>
          </w:rPr>
          <w:t>https://timeweb.com/ru/community/articles/chto-takoe-brauzer</w:t>
        </w:r>
      </w:hyperlink>
    </w:p>
    <w:p w:rsidR="00944378" w:rsidRDefault="00944378" w:rsidP="0093775F">
      <w:pPr>
        <w:pStyle w:val="ab"/>
        <w:numPr>
          <w:ilvl w:val="0"/>
          <w:numId w:val="9"/>
        </w:numPr>
        <w:spacing w:line="360" w:lineRule="auto"/>
        <w:jc w:val="left"/>
      </w:pPr>
      <w:r>
        <w:t>М</w:t>
      </w:r>
      <w:r>
        <w:t xml:space="preserve">одуль </w:t>
      </w:r>
      <w:r>
        <w:t>відображення</w:t>
      </w:r>
      <w:r>
        <w:t xml:space="preserve"> браузера </w:t>
      </w:r>
      <w:hyperlink r:id="rId34" w:history="1">
        <w:r w:rsidRPr="00E25CB2">
          <w:rPr>
            <w:rStyle w:val="a5"/>
          </w:rPr>
          <w:t>https://habr.com/ru/post/459814/</w:t>
        </w:r>
      </w:hyperlink>
    </w:p>
    <w:p w:rsidR="00944378" w:rsidRDefault="00944378" w:rsidP="00641062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Небезпечні розширення для </w:t>
      </w:r>
      <w:r>
        <w:t>браузер</w:t>
      </w:r>
      <w:r>
        <w:t>і</w:t>
      </w:r>
      <w:r>
        <w:t xml:space="preserve">в </w:t>
      </w:r>
      <w:hyperlink r:id="rId35" w:history="1">
        <w:r w:rsidRPr="00E25CB2">
          <w:rPr>
            <w:rStyle w:val="a5"/>
          </w:rPr>
          <w:t>https://www.kaspersky.ru/blog/browser-extensions-security/19575/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proofErr w:type="spellStart"/>
      <w:r>
        <w:t>Браузерн</w:t>
      </w:r>
      <w:r>
        <w:t>і</w:t>
      </w:r>
      <w:proofErr w:type="spellEnd"/>
      <w:r>
        <w:t xml:space="preserve"> в</w:t>
      </w:r>
      <w:r>
        <w:t>і</w:t>
      </w:r>
      <w:r>
        <w:t>йн</w:t>
      </w:r>
      <w:r>
        <w:t>и</w:t>
      </w:r>
      <w:r>
        <w:t xml:space="preserve"> </w:t>
      </w:r>
      <w:hyperlink r:id="rId36" w:history="1">
        <w:r w:rsidRPr="00E25CB2">
          <w:rPr>
            <w:rStyle w:val="a5"/>
          </w:rPr>
          <w:t>https://habr.com/ru/post/541180/</w:t>
        </w:r>
      </w:hyperlink>
    </w:p>
    <w:p w:rsidR="0088020E" w:rsidRDefault="00944378" w:rsidP="00BF41BC">
      <w:pPr>
        <w:pStyle w:val="ab"/>
        <w:numPr>
          <w:ilvl w:val="0"/>
          <w:numId w:val="9"/>
        </w:numPr>
        <w:spacing w:line="360" w:lineRule="auto"/>
        <w:jc w:val="left"/>
      </w:pPr>
      <w:r>
        <w:t>Загальні відомості про веб-додатки</w:t>
      </w:r>
      <w:r>
        <w:t xml:space="preserve"> </w:t>
      </w:r>
      <w:hyperlink r:id="rId37" w:history="1">
        <w:r w:rsidR="0088020E" w:rsidRPr="00E25CB2">
          <w:rPr>
            <w:rStyle w:val="a5"/>
          </w:rPr>
          <w:t>https://helpx.adobe.com/ru/dreamweaver/using/web-applications.html</w:t>
        </w:r>
      </w:hyperlink>
    </w:p>
    <w:sectPr w:rsidR="0088020E" w:rsidSect="007D1DC5">
      <w:headerReference w:type="even" r:id="rId38"/>
      <w:footerReference w:type="even" r:id="rId39"/>
      <w:footerReference w:type="default" r:id="rId40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4D" w:rsidRDefault="00BA124D">
      <w:pPr>
        <w:spacing w:before="0" w:after="0" w:line="240" w:lineRule="auto"/>
      </w:pPr>
      <w:r>
        <w:separator/>
      </w:r>
    </w:p>
  </w:endnote>
  <w:endnote w:type="continuationSeparator" w:id="0">
    <w:p w:rsidR="00BA124D" w:rsidRDefault="00BA12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C5" w:rsidRDefault="009A7DBE" w:rsidP="008260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1DC5" w:rsidRDefault="00BA124D">
    <w:pPr>
      <w:pStyle w:val="a7"/>
    </w:pPr>
  </w:p>
  <w:p w:rsidR="00826085" w:rsidRDefault="00BA124D"/>
  <w:p w:rsidR="00826085" w:rsidRDefault="00BA124D" w:rsidP="002862CC"/>
  <w:p w:rsidR="00826085" w:rsidRDefault="00BA124D" w:rsidP="003240E5"/>
  <w:p w:rsidR="00826085" w:rsidRDefault="00BA124D" w:rsidP="003240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C5" w:rsidRDefault="009A7DBE" w:rsidP="008260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550A">
      <w:rPr>
        <w:rStyle w:val="a9"/>
        <w:noProof/>
      </w:rPr>
      <w:t>8</w:t>
    </w:r>
    <w:r>
      <w:rPr>
        <w:rStyle w:val="a9"/>
      </w:rPr>
      <w:fldChar w:fldCharType="end"/>
    </w:r>
  </w:p>
  <w:p w:rsidR="00826085" w:rsidRDefault="00BA124D" w:rsidP="00324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4D" w:rsidRDefault="00BA124D">
      <w:pPr>
        <w:spacing w:before="0" w:after="0" w:line="240" w:lineRule="auto"/>
      </w:pPr>
      <w:r>
        <w:separator/>
      </w:r>
    </w:p>
  </w:footnote>
  <w:footnote w:type="continuationSeparator" w:id="0">
    <w:p w:rsidR="00BA124D" w:rsidRDefault="00BA12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85" w:rsidRDefault="00BA124D"/>
  <w:p w:rsidR="00826085" w:rsidRDefault="00BA124D"/>
  <w:p w:rsidR="00826085" w:rsidRDefault="00BA124D" w:rsidP="003240E5"/>
  <w:p w:rsidR="00826085" w:rsidRDefault="00BA124D" w:rsidP="003240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46B"/>
    <w:multiLevelType w:val="hybridMultilevel"/>
    <w:tmpl w:val="92AA2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948"/>
    <w:multiLevelType w:val="hybridMultilevel"/>
    <w:tmpl w:val="16DE97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0BE"/>
    <w:multiLevelType w:val="hybridMultilevel"/>
    <w:tmpl w:val="D848D50C"/>
    <w:lvl w:ilvl="0" w:tplc="49DA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C6DC8"/>
    <w:multiLevelType w:val="hybridMultilevel"/>
    <w:tmpl w:val="B9B4C6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7E60"/>
    <w:multiLevelType w:val="hybridMultilevel"/>
    <w:tmpl w:val="CAF6E81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B4D38"/>
    <w:multiLevelType w:val="hybridMultilevel"/>
    <w:tmpl w:val="63C4EE5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2572"/>
    <w:multiLevelType w:val="hybridMultilevel"/>
    <w:tmpl w:val="741CD9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1BBC"/>
    <w:multiLevelType w:val="hybridMultilevel"/>
    <w:tmpl w:val="74ECF90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66A3D"/>
    <w:multiLevelType w:val="hybridMultilevel"/>
    <w:tmpl w:val="E6B6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07A8"/>
    <w:multiLevelType w:val="hybridMultilevel"/>
    <w:tmpl w:val="EA568A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96"/>
    <w:rsid w:val="000018E9"/>
    <w:rsid w:val="00046419"/>
    <w:rsid w:val="0006079D"/>
    <w:rsid w:val="00306883"/>
    <w:rsid w:val="0036072F"/>
    <w:rsid w:val="004D2F57"/>
    <w:rsid w:val="004D6B96"/>
    <w:rsid w:val="00615F5A"/>
    <w:rsid w:val="007561D4"/>
    <w:rsid w:val="00791C66"/>
    <w:rsid w:val="007974E2"/>
    <w:rsid w:val="007A71DC"/>
    <w:rsid w:val="008218F1"/>
    <w:rsid w:val="0088020E"/>
    <w:rsid w:val="0089109D"/>
    <w:rsid w:val="00944378"/>
    <w:rsid w:val="00945A4A"/>
    <w:rsid w:val="009A7DBE"/>
    <w:rsid w:val="00AF0A6E"/>
    <w:rsid w:val="00B77633"/>
    <w:rsid w:val="00BA124D"/>
    <w:rsid w:val="00C3730F"/>
    <w:rsid w:val="00D04954"/>
    <w:rsid w:val="00D32659"/>
    <w:rsid w:val="00DA1CDA"/>
    <w:rsid w:val="00DB6B8C"/>
    <w:rsid w:val="00E30826"/>
    <w:rsid w:val="00ED7D2B"/>
    <w:rsid w:val="00EE550A"/>
    <w:rsid w:val="00EE76F9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1EC8"/>
  <w15:chartTrackingRefBased/>
  <w15:docId w15:val="{6C3F0BEE-E3EF-4708-B9BB-32F750D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D6B96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rsid w:val="004D6B96"/>
    <w:rPr>
      <w:color w:val="0000FF"/>
      <w:u w:val="single"/>
    </w:rPr>
  </w:style>
  <w:style w:type="character" w:customStyle="1" w:styleId="st">
    <w:name w:val="st"/>
    <w:basedOn w:val="a0"/>
    <w:rsid w:val="004D6B96"/>
  </w:style>
  <w:style w:type="paragraph" w:customStyle="1" w:styleId="a6">
    <w:name w:val="Рисунок"/>
    <w:basedOn w:val="8"/>
    <w:rsid w:val="004D6B96"/>
    <w:pPr>
      <w:keepNext w:val="0"/>
      <w:keepLines w:val="0"/>
      <w:spacing w:before="240" w:after="60"/>
      <w:jc w:val="center"/>
    </w:pPr>
    <w:rPr>
      <w:rFonts w:ascii="Arial" w:eastAsia="Times New Roman" w:hAnsi="Arial" w:cs="Times New Roman"/>
      <w:iCs/>
      <w:color w:val="auto"/>
      <w:sz w:val="22"/>
      <w:szCs w:val="20"/>
    </w:rPr>
  </w:style>
  <w:style w:type="paragraph" w:styleId="a7">
    <w:name w:val="footer"/>
    <w:basedOn w:val="a"/>
    <w:link w:val="a8"/>
    <w:rsid w:val="004D6B9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4D6B96"/>
    <w:rPr>
      <w:rFonts w:eastAsia="Times New Roman" w:cs="Times New Roman"/>
      <w:szCs w:val="24"/>
      <w:lang w:eastAsia="uk-UA"/>
    </w:rPr>
  </w:style>
  <w:style w:type="character" w:styleId="a9">
    <w:name w:val="page number"/>
    <w:basedOn w:val="a0"/>
    <w:rsid w:val="004D6B96"/>
  </w:style>
  <w:style w:type="character" w:customStyle="1" w:styleId="80">
    <w:name w:val="Заголовок 8 Знак"/>
    <w:basedOn w:val="a0"/>
    <w:link w:val="8"/>
    <w:uiPriority w:val="9"/>
    <w:semiHidden/>
    <w:rsid w:val="004D6B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uk-UA"/>
    </w:rPr>
  </w:style>
  <w:style w:type="character" w:styleId="aa">
    <w:name w:val="FollowedHyperlink"/>
    <w:basedOn w:val="a0"/>
    <w:uiPriority w:val="99"/>
    <w:semiHidden/>
    <w:unhideWhenUsed/>
    <w:rsid w:val="004D6B9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26" Type="http://schemas.openxmlformats.org/officeDocument/2006/relationships/image" Target="media/image8.png"/><Relationship Id="rId39" Type="http://schemas.openxmlformats.org/officeDocument/2006/relationships/footer" Target="footer1.xml"/><Relationship Id="rId21" Type="http://schemas.openxmlformats.org/officeDocument/2006/relationships/image" Target="media/image6.png"/><Relationship Id="rId34" Type="http://schemas.openxmlformats.org/officeDocument/2006/relationships/hyperlink" Target="https://habr.com/ru/post/459814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http://dizzatory.com/here-w/wp-content/uploads/2014/05/Icona-Firefox-150x150.jpg" TargetMode="External"/><Relationship Id="rId20" Type="http://schemas.openxmlformats.org/officeDocument/2006/relationships/hyperlink" Target="http://dizzatory.com/here-w/wp-content/uploads/2014/05/Chrome.png" TargetMode="External"/><Relationship Id="rId29" Type="http://schemas.openxmlformats.org/officeDocument/2006/relationships/hyperlink" Target="https://developer.mozilla.org/ru/docs/Learn/Getting_started_with_the_web/Installing_basic_softwar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sendpulse.ua/ru/support/glossary/browser" TargetMode="External"/><Relationship Id="rId37" Type="http://schemas.openxmlformats.org/officeDocument/2006/relationships/hyperlink" Target="https://helpx.adobe.com/ru/dreamweaver/using/web-applications.html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dizzatory.com/here-w/wp-content/uploads/2014/05/opera.jpg" TargetMode="External"/><Relationship Id="rId28" Type="http://schemas.openxmlformats.org/officeDocument/2006/relationships/hyperlink" Target="https://developer.mozilla.org/ru/docs/Learn/Getting_started_with_the_web/How_the_Web_works" TargetMode="External"/><Relationship Id="rId36" Type="http://schemas.openxmlformats.org/officeDocument/2006/relationships/hyperlink" Target="https://habr.com/ru/post/541180/" TargetMode="External"/><Relationship Id="rId10" Type="http://schemas.openxmlformats.org/officeDocument/2006/relationships/hyperlink" Target="http://dizzatory.com/here-w/wp-content/uploads/2014/05/internet-explorer.jpg" TargetMode="External"/><Relationship Id="rId19" Type="http://schemas.openxmlformats.org/officeDocument/2006/relationships/image" Target="http://dizzatory.com/here-w/wp-content/uploads/2014/05/Safari-150x150.png" TargetMode="External"/><Relationship Id="rId31" Type="http://schemas.openxmlformats.org/officeDocument/2006/relationships/hyperlink" Target="https://server-shop.ua/kakuyu-os-vyibrat-dlya-serv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3.82.46.1/documents/page.html" TargetMode="External"/><Relationship Id="rId14" Type="http://schemas.openxmlformats.org/officeDocument/2006/relationships/hyperlink" Target="http://dizzatory.com/here-w/wp-content/uploads/2014/05/Icona-Firefox.jpg" TargetMode="External"/><Relationship Id="rId22" Type="http://schemas.openxmlformats.org/officeDocument/2006/relationships/image" Target="http://dizzatory.com/here-w/wp-content/uploads/2014/05/Chrome.png" TargetMode="External"/><Relationship Id="rId27" Type="http://schemas.openxmlformats.org/officeDocument/2006/relationships/hyperlink" Target="https://thecode.media/how-internet-works-1/" TargetMode="External"/><Relationship Id="rId30" Type="http://schemas.openxmlformats.org/officeDocument/2006/relationships/hyperlink" Target="https://servergate.ru/articles/chto-takoe-veb-server-kakoy-iz-nikh-vybrat-i-kak-organizovat-ego-rabotu/" TargetMode="External"/><Relationship Id="rId35" Type="http://schemas.openxmlformats.org/officeDocument/2006/relationships/hyperlink" Target="https://www.kaspersky.ru/blog/browser-extensions-security/19575/" TargetMode="External"/><Relationship Id="rId8" Type="http://schemas.openxmlformats.org/officeDocument/2006/relationships/hyperlink" Target="http://www.site.lviv.ua/documents/page.html" TargetMode="External"/><Relationship Id="rId3" Type="http://schemas.openxmlformats.org/officeDocument/2006/relationships/settings" Target="settings.xml"/><Relationship Id="rId12" Type="http://schemas.openxmlformats.org/officeDocument/2006/relationships/image" Target="http://dizzatory.com/here-w/wp-content/uploads/2014/05/internet-explorer-150x150.jpg" TargetMode="External"/><Relationship Id="rId17" Type="http://schemas.openxmlformats.org/officeDocument/2006/relationships/hyperlink" Target="http://dizzatory.com/here-w/wp-content/uploads/2014/05/Safari.png" TargetMode="External"/><Relationship Id="rId25" Type="http://schemas.openxmlformats.org/officeDocument/2006/relationships/image" Target="http://dizzatory.com/here-w/wp-content/uploads/2014/05/opera-150x150.jpg" TargetMode="External"/><Relationship Id="rId33" Type="http://schemas.openxmlformats.org/officeDocument/2006/relationships/hyperlink" Target="https://timeweb.com/ru/community/articles/chto-takoe-brauzer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16316</Words>
  <Characters>9301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dcterms:created xsi:type="dcterms:W3CDTF">2021-08-24T13:44:00Z</dcterms:created>
  <dcterms:modified xsi:type="dcterms:W3CDTF">2021-11-21T17:58:00Z</dcterms:modified>
</cp:coreProperties>
</file>